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FC036C" w14:textId="76BA25BC" w:rsidR="00D02164" w:rsidRPr="00F24C79" w:rsidRDefault="00215F60" w:rsidP="00215F60">
      <w:pPr>
        <w:jc w:val="center"/>
        <w:rPr>
          <w:b/>
        </w:rPr>
      </w:pPr>
      <w:r w:rsidRPr="0B0FA6D1">
        <w:rPr>
          <w:b/>
        </w:rPr>
        <w:t xml:space="preserve">LABORATORIO </w:t>
      </w:r>
      <w:r w:rsidR="074D7A89" w:rsidRPr="0B0FA6D1">
        <w:rPr>
          <w:b/>
          <w:bCs/>
        </w:rPr>
        <w:t>No.</w:t>
      </w:r>
      <w:r w:rsidR="00F24C79" w:rsidRPr="0B0FA6D1">
        <w:rPr>
          <w:b/>
        </w:rPr>
        <w:t>1 ARSW</w:t>
      </w:r>
    </w:p>
    <w:p w14:paraId="26C0F50B" w14:textId="3923D8F1" w:rsidR="00F24C79" w:rsidRDefault="00F24C79" w:rsidP="00215F60">
      <w:pPr>
        <w:jc w:val="center"/>
      </w:pPr>
      <w:r>
        <w:t xml:space="preserve">María </w:t>
      </w:r>
      <w:r w:rsidR="77F6462B">
        <w:t>Belén</w:t>
      </w:r>
      <w:r>
        <w:t xml:space="preserve"> Quintero Aldana </w:t>
      </w:r>
    </w:p>
    <w:p w14:paraId="32259605" w14:textId="2908EE7A" w:rsidR="00F24C79" w:rsidRDefault="00F24C79" w:rsidP="00215F60">
      <w:pPr>
        <w:jc w:val="center"/>
      </w:pPr>
      <w:r>
        <w:t xml:space="preserve">Nikolas </w:t>
      </w:r>
      <w:r w:rsidR="06F3A4B7">
        <w:t>Martínez</w:t>
      </w:r>
      <w:r>
        <w:t xml:space="preserve"> Rivera</w:t>
      </w:r>
    </w:p>
    <w:p w14:paraId="41ECBED9" w14:textId="77777777" w:rsidR="00E034AE" w:rsidRPr="00E034AE" w:rsidRDefault="00E034AE" w:rsidP="00E034AE">
      <w:r w:rsidRPr="0B0FA6D1">
        <w:rPr>
          <w:b/>
        </w:rPr>
        <w:t>Parte I - Introducción a Hilos en Java</w:t>
      </w:r>
    </w:p>
    <w:p w14:paraId="326257EF" w14:textId="77777777" w:rsidR="00E034AE" w:rsidRDefault="00E034AE" w:rsidP="000C2A34">
      <w:pPr>
        <w:numPr>
          <w:ilvl w:val="0"/>
          <w:numId w:val="1"/>
        </w:numPr>
      </w:pPr>
      <w:r>
        <w:t xml:space="preserve">De acuerdo con lo revisado en las lecturas, complete las clases </w:t>
      </w:r>
      <w:proofErr w:type="spellStart"/>
      <w:r>
        <w:t>CountThread</w:t>
      </w:r>
      <w:proofErr w:type="spellEnd"/>
      <w:r>
        <w:t>, para que las mismas definan el ciclo de vida de un hilo que imprima por pantalla los números entre A y B.</w:t>
      </w:r>
    </w:p>
    <w:p w14:paraId="47D1D0D2" w14:textId="47902637" w:rsidR="00E034AE" w:rsidRDefault="002C7C17" w:rsidP="001474D7">
      <w:pPr>
        <w:jc w:val="center"/>
      </w:pPr>
      <w:r>
        <w:rPr>
          <w:noProof/>
        </w:rPr>
        <w:drawing>
          <wp:inline distT="0" distB="0" distL="0" distR="0" wp14:anchorId="0016EC6B" wp14:editId="7241C179">
            <wp:extent cx="4198620" cy="2715895"/>
            <wp:effectExtent l="0" t="0" r="0" b="8255"/>
            <wp:docPr id="2009647405" name="Imagen 1">
              <a:extLst xmlns:a="http://schemas.openxmlformats.org/drawingml/2006/main">
                <a:ext uri="{FF2B5EF4-FFF2-40B4-BE49-F238E27FC236}">
                  <a16:creationId xmlns:a16="http://schemas.microsoft.com/office/drawing/2014/main" id="{E966D116-7769-4FA4-BECC-C4AD3BA960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523858" name=""/>
                    <pic:cNvPicPr/>
                  </pic:nvPicPr>
                  <pic:blipFill rotWithShape="1">
                    <a:blip r:embed="rId8"/>
                    <a:srcRect r="22248"/>
                    <a:stretch>
                      <a:fillRect/>
                    </a:stretch>
                  </pic:blipFill>
                  <pic:spPr bwMode="auto">
                    <a:xfrm>
                      <a:off x="0" y="0"/>
                      <a:ext cx="4198620" cy="2715895"/>
                    </a:xfrm>
                    <a:prstGeom prst="rect">
                      <a:avLst/>
                    </a:prstGeom>
                    <a:ln>
                      <a:noFill/>
                    </a:ln>
                    <a:extLst>
                      <a:ext uri="{53640926-AAD7-44D8-BBD7-CCE9431645EC}">
                        <a14:shadowObscured xmlns:a14="http://schemas.microsoft.com/office/drawing/2010/main"/>
                      </a:ext>
                    </a:extLst>
                  </pic:spPr>
                </pic:pic>
              </a:graphicData>
            </a:graphic>
          </wp:inline>
        </w:drawing>
      </w:r>
    </w:p>
    <w:p w14:paraId="0A6A203C" w14:textId="77777777" w:rsidR="00E034AE" w:rsidRPr="00E034AE" w:rsidRDefault="00E034AE" w:rsidP="00E034AE"/>
    <w:p w14:paraId="01D44225" w14:textId="77777777" w:rsidR="00E034AE" w:rsidRPr="00E034AE" w:rsidRDefault="00E034AE" w:rsidP="000C2A34">
      <w:pPr>
        <w:numPr>
          <w:ilvl w:val="0"/>
          <w:numId w:val="1"/>
        </w:numPr>
      </w:pPr>
      <w:r>
        <w:t>Complete el método </w:t>
      </w:r>
      <w:proofErr w:type="spellStart"/>
      <w:r w:rsidRPr="0B0FA6D1">
        <w:rPr>
          <w:b/>
        </w:rPr>
        <w:t>main</w:t>
      </w:r>
      <w:proofErr w:type="spellEnd"/>
      <w:r>
        <w:t xml:space="preserve"> de la clase </w:t>
      </w:r>
      <w:proofErr w:type="spellStart"/>
      <w:r>
        <w:t>CountMainThreads</w:t>
      </w:r>
      <w:proofErr w:type="spellEnd"/>
      <w:r>
        <w:t xml:space="preserve"> para que:</w:t>
      </w:r>
    </w:p>
    <w:p w14:paraId="46FA4282" w14:textId="77777777" w:rsidR="00E034AE" w:rsidRDefault="00E034AE" w:rsidP="000C2A34">
      <w:pPr>
        <w:numPr>
          <w:ilvl w:val="1"/>
          <w:numId w:val="1"/>
        </w:numPr>
      </w:pPr>
      <w:r>
        <w:t xml:space="preserve">Cree 3 hilos de tipo </w:t>
      </w:r>
      <w:proofErr w:type="spellStart"/>
      <w:r>
        <w:t>CountThread</w:t>
      </w:r>
      <w:proofErr w:type="spellEnd"/>
      <w:r>
        <w:t>, asignándole al primero el intervalo [</w:t>
      </w:r>
      <w:proofErr w:type="gramStart"/>
      <w:r>
        <w:t>0..</w:t>
      </w:r>
      <w:proofErr w:type="gramEnd"/>
      <w:r>
        <w:t>99], al segundo [</w:t>
      </w:r>
      <w:proofErr w:type="gramStart"/>
      <w:r>
        <w:t>99..</w:t>
      </w:r>
      <w:proofErr w:type="gramEnd"/>
      <w:r>
        <w:t>199], y al tercero [</w:t>
      </w:r>
      <w:proofErr w:type="gramStart"/>
      <w:r>
        <w:t>200..</w:t>
      </w:r>
      <w:proofErr w:type="gramEnd"/>
      <w:r>
        <w:t>299].</w:t>
      </w:r>
    </w:p>
    <w:p w14:paraId="2D724C41" w14:textId="346C8F92" w:rsidR="00E034AE" w:rsidRPr="00E034AE" w:rsidRDefault="00AA5997" w:rsidP="006A5C0C">
      <w:pPr>
        <w:jc w:val="center"/>
      </w:pPr>
      <w:r>
        <w:rPr>
          <w:noProof/>
        </w:rPr>
        <w:drawing>
          <wp:inline distT="0" distB="0" distL="0" distR="0" wp14:anchorId="43CCA9FB" wp14:editId="184FCD06">
            <wp:extent cx="4678680" cy="2502192"/>
            <wp:effectExtent l="0" t="0" r="7620" b="0"/>
            <wp:docPr id="1411374426" name="Imagen 2" descr="Texto&#10;&#10;El contenido generado por IA puede ser incorrecto.">
              <a:extLst xmlns:a="http://schemas.openxmlformats.org/drawingml/2006/main">
                <a:ext uri="{FF2B5EF4-FFF2-40B4-BE49-F238E27FC236}">
                  <a16:creationId xmlns:a16="http://schemas.microsoft.com/office/drawing/2014/main" id="{FA4EF038-3ADA-4314-84D9-88DAFBAD9D7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374426" name="Imagen 2" descr="Texto&#10;&#10;El contenido generado por IA puede ser incorrecto."/>
                    <pic:cNvPicPr/>
                  </pic:nvPicPr>
                  <pic:blipFill>
                    <a:blip r:embed="rId9"/>
                    <a:stretch>
                      <a:fillRect/>
                    </a:stretch>
                  </pic:blipFill>
                  <pic:spPr>
                    <a:xfrm>
                      <a:off x="0" y="0"/>
                      <a:ext cx="4684522" cy="2505316"/>
                    </a:xfrm>
                    <a:prstGeom prst="rect">
                      <a:avLst/>
                    </a:prstGeom>
                  </pic:spPr>
                </pic:pic>
              </a:graphicData>
            </a:graphic>
          </wp:inline>
        </w:drawing>
      </w:r>
    </w:p>
    <w:p w14:paraId="0F04786E" w14:textId="13BC2200" w:rsidR="00E034AE" w:rsidRPr="00E034AE" w:rsidRDefault="00E034AE" w:rsidP="766601E4">
      <w:pPr>
        <w:jc w:val="center"/>
      </w:pPr>
    </w:p>
    <w:p w14:paraId="7DDAC564" w14:textId="4557A277" w:rsidR="00E034AE" w:rsidRDefault="00E034AE" w:rsidP="000C2A34">
      <w:pPr>
        <w:numPr>
          <w:ilvl w:val="1"/>
          <w:numId w:val="1"/>
        </w:numPr>
      </w:pPr>
      <w:r>
        <w:lastRenderedPageBreak/>
        <w:t>Ejecute y revise la salida por pantalla.</w:t>
      </w:r>
    </w:p>
    <w:p w14:paraId="40D42B51" w14:textId="181F9575" w:rsidR="17971D4D" w:rsidRDefault="17971D4D" w:rsidP="565DF077">
      <w:pPr>
        <w:ind w:left="1440"/>
      </w:pPr>
    </w:p>
    <w:p w14:paraId="19F554E7" w14:textId="25D34854" w:rsidR="00E034AE" w:rsidRPr="00E034AE" w:rsidRDefault="001972C4" w:rsidP="00491C75">
      <w:pPr>
        <w:jc w:val="center"/>
      </w:pPr>
      <w:r>
        <w:rPr>
          <w:noProof/>
        </w:rPr>
        <w:drawing>
          <wp:inline distT="0" distB="0" distL="0" distR="0" wp14:anchorId="358A9176" wp14:editId="2098A99E">
            <wp:extent cx="3459480" cy="3330523"/>
            <wp:effectExtent l="0" t="0" r="7620" b="3810"/>
            <wp:docPr id="1958810184" name="Imagen 3" descr="Interfaz de usuario gráfica, Texto&#10;&#10;El contenido generado por IA puede ser incorrecto.">
              <a:extLst xmlns:a="http://schemas.openxmlformats.org/drawingml/2006/main">
                <a:ext uri="{FF2B5EF4-FFF2-40B4-BE49-F238E27FC236}">
                  <a16:creationId xmlns:a16="http://schemas.microsoft.com/office/drawing/2014/main" id="{3209B67D-A36A-4BB0-8E9A-52E8AF36255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10184" name="Imagen 3" descr="Interfaz de usuario gráfica, Texto&#10;&#10;El contenido generado por IA puede ser incorrecto."/>
                    <pic:cNvPicPr/>
                  </pic:nvPicPr>
                  <pic:blipFill>
                    <a:blip r:embed="rId10"/>
                    <a:stretch>
                      <a:fillRect/>
                    </a:stretch>
                  </pic:blipFill>
                  <pic:spPr>
                    <a:xfrm>
                      <a:off x="0" y="0"/>
                      <a:ext cx="3459480" cy="3330523"/>
                    </a:xfrm>
                    <a:prstGeom prst="rect">
                      <a:avLst/>
                    </a:prstGeom>
                  </pic:spPr>
                </pic:pic>
              </a:graphicData>
            </a:graphic>
          </wp:inline>
        </w:drawing>
      </w:r>
    </w:p>
    <w:p w14:paraId="4CD38271" w14:textId="6E509FA8" w:rsidR="00E034AE" w:rsidRDefault="00E034AE" w:rsidP="000C2A34">
      <w:pPr>
        <w:numPr>
          <w:ilvl w:val="1"/>
          <w:numId w:val="1"/>
        </w:numPr>
      </w:pPr>
      <w:r>
        <w:t>Cambie el inicio con '</w:t>
      </w:r>
      <w:proofErr w:type="spellStart"/>
      <w:r>
        <w:t>start</w:t>
      </w:r>
      <w:proofErr w:type="spellEnd"/>
      <w:r>
        <w:t xml:space="preserve"> ()' por 'run ()'. ¿Cómo cambia la salida?, por qué.</w:t>
      </w:r>
    </w:p>
    <w:p w14:paraId="0EF54D31" w14:textId="52CB6802" w:rsidR="00E034AE" w:rsidRDefault="00061CB7" w:rsidP="00B96AC3">
      <w:pPr>
        <w:pStyle w:val="Prrafodelista"/>
        <w:jc w:val="center"/>
      </w:pPr>
      <w:r>
        <w:rPr>
          <w:noProof/>
        </w:rPr>
        <w:drawing>
          <wp:inline distT="0" distB="0" distL="0" distR="0" wp14:anchorId="6062056B" wp14:editId="6B132C42">
            <wp:extent cx="4042707" cy="3680460"/>
            <wp:effectExtent l="0" t="0" r="0" b="0"/>
            <wp:docPr id="1681052066" name="Imagen 4" descr="Texto&#10;&#10;El contenido generado por IA puede ser incorrecto.">
              <a:extLst xmlns:a="http://schemas.openxmlformats.org/drawingml/2006/main">
                <a:ext uri="{FF2B5EF4-FFF2-40B4-BE49-F238E27FC236}">
                  <a16:creationId xmlns:a16="http://schemas.microsoft.com/office/drawing/2014/main" id="{08172A6C-2939-4A0F-A5D9-88B396E3D2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052066" name="Imagen 4" descr="Texto&#10;&#10;El contenido generado por IA puede ser incorrecto."/>
                    <pic:cNvPicPr/>
                  </pic:nvPicPr>
                  <pic:blipFill>
                    <a:blip r:embed="rId11"/>
                    <a:stretch>
                      <a:fillRect/>
                    </a:stretch>
                  </pic:blipFill>
                  <pic:spPr>
                    <a:xfrm>
                      <a:off x="0" y="0"/>
                      <a:ext cx="4054820" cy="3691488"/>
                    </a:xfrm>
                    <a:prstGeom prst="rect">
                      <a:avLst/>
                    </a:prstGeom>
                  </pic:spPr>
                </pic:pic>
              </a:graphicData>
            </a:graphic>
          </wp:inline>
        </w:drawing>
      </w:r>
    </w:p>
    <w:p w14:paraId="7F8E755C" w14:textId="77777777" w:rsidR="00C63BDF" w:rsidRDefault="00C63BDF" w:rsidP="00B96AC3">
      <w:pPr>
        <w:pStyle w:val="Prrafodelista"/>
        <w:jc w:val="center"/>
      </w:pPr>
    </w:p>
    <w:p w14:paraId="09DFC5AC" w14:textId="60FA8F54" w:rsidR="00C63BDF" w:rsidRDefault="00C63BDF" w:rsidP="007913A9">
      <w:pPr>
        <w:pStyle w:val="Prrafodelista"/>
      </w:pPr>
      <w:r>
        <w:lastRenderedPageBreak/>
        <w:t xml:space="preserve">La salida cambia </w:t>
      </w:r>
      <w:r w:rsidR="002C2C1F">
        <w:t xml:space="preserve">pues cuando se utiliza </w:t>
      </w:r>
      <w:proofErr w:type="gramStart"/>
      <w:r w:rsidR="002C2C1F">
        <w:t>run(</w:t>
      </w:r>
      <w:proofErr w:type="gramEnd"/>
      <w:r w:rsidR="002C2C1F">
        <w:t xml:space="preserve">) se ejecuta </w:t>
      </w:r>
      <w:r w:rsidR="003D7A33">
        <w:t>el método como cualquiera normal</w:t>
      </w:r>
      <w:r w:rsidR="007913A9">
        <w:t xml:space="preserve">, no crea un hilo o algo parecido, a diferencia de cuando se ejecuta con </w:t>
      </w:r>
      <w:proofErr w:type="spellStart"/>
      <w:proofErr w:type="gramStart"/>
      <w:r w:rsidR="007913A9">
        <w:t>start</w:t>
      </w:r>
      <w:proofErr w:type="spellEnd"/>
      <w:r w:rsidR="007913A9">
        <w:t>(</w:t>
      </w:r>
      <w:proofErr w:type="gramEnd"/>
      <w:r w:rsidR="007913A9">
        <w:t xml:space="preserve">), en aquel caso si se crea el hilo y se ejecuta run, es por eso </w:t>
      </w:r>
      <w:proofErr w:type="gramStart"/>
      <w:r w:rsidR="007913A9">
        <w:t>que</w:t>
      </w:r>
      <w:proofErr w:type="gramEnd"/>
      <w:r w:rsidR="007913A9">
        <w:t xml:space="preserve"> la impresión es diferente, por que los hilos están compartiendo recursos del procesador.</w:t>
      </w:r>
    </w:p>
    <w:p w14:paraId="6E56C8CE" w14:textId="6752E68B" w:rsidR="00E034AE" w:rsidRDefault="00E034AE" w:rsidP="0039775F">
      <w:pPr>
        <w:rPr>
          <w:b/>
        </w:rPr>
      </w:pPr>
    </w:p>
    <w:p w14:paraId="6FB75FEC" w14:textId="0FF1D004" w:rsidR="00E034AE" w:rsidRDefault="00E034AE" w:rsidP="00E034AE">
      <w:r>
        <w:br w:type="page"/>
      </w:r>
    </w:p>
    <w:p w14:paraId="693FFF4B" w14:textId="328734B7" w:rsidR="00E034AE" w:rsidRDefault="00E034AE" w:rsidP="00E034AE">
      <w:pPr>
        <w:rPr>
          <w:b/>
        </w:rPr>
      </w:pPr>
      <w:r w:rsidRPr="0B0FA6D1">
        <w:rPr>
          <w:b/>
        </w:rPr>
        <w:lastRenderedPageBreak/>
        <w:t>Parte II - Ejercicio Black List Search</w:t>
      </w:r>
    </w:p>
    <w:p w14:paraId="6C063A56" w14:textId="53557149" w:rsidR="006D6E9E" w:rsidRPr="006D6E9E" w:rsidRDefault="2A47A3CF" w:rsidP="000C2A34">
      <w:pPr>
        <w:pStyle w:val="Prrafodelista"/>
        <w:numPr>
          <w:ilvl w:val="0"/>
          <w:numId w:val="8"/>
        </w:numPr>
      </w:pPr>
      <w:r w:rsidRPr="0B0FA6D1">
        <w:rPr>
          <w:rFonts w:eastAsiaTheme="minorEastAsia"/>
        </w:rPr>
        <w:t xml:space="preserve">Cree una clase de tipo </w:t>
      </w:r>
      <w:proofErr w:type="spellStart"/>
      <w:r w:rsidRPr="0B0FA6D1">
        <w:rPr>
          <w:rFonts w:eastAsiaTheme="minorEastAsia"/>
        </w:rPr>
        <w:t>Thread</w:t>
      </w:r>
      <w:proofErr w:type="spellEnd"/>
      <w:r w:rsidRPr="0B0FA6D1">
        <w:rPr>
          <w:rFonts w:eastAsiaTheme="minorEastAsia"/>
        </w:rPr>
        <w:t xml:space="preserve"> que represente el ciclo de vida de un hilo que haga la búsqueda de un segmento del conjunto de servidores disponibles. Agregue a dicha clase un método que permita 'preguntarle' a las instancias </w:t>
      </w:r>
      <w:proofErr w:type="gramStart"/>
      <w:r w:rsidRPr="0B0FA6D1">
        <w:rPr>
          <w:rFonts w:eastAsiaTheme="minorEastAsia"/>
        </w:rPr>
        <w:t>del mismo</w:t>
      </w:r>
      <w:proofErr w:type="gramEnd"/>
      <w:r w:rsidRPr="0B0FA6D1">
        <w:rPr>
          <w:rFonts w:eastAsiaTheme="minorEastAsia"/>
        </w:rPr>
        <w:t xml:space="preserve"> (los hilos) cuantas ocurrencias de servidores maliciosos ha encontrado o encontró.</w:t>
      </w:r>
    </w:p>
    <w:p w14:paraId="0DE074A8" w14:textId="2DEE81C4" w:rsidR="006D6E9E" w:rsidRPr="006D6E9E" w:rsidRDefault="2B7E59E8" w:rsidP="0B0FA6D1">
      <w:pPr>
        <w:ind w:left="720"/>
      </w:pPr>
      <w:r w:rsidRPr="0B0FA6D1">
        <w:rPr>
          <w:b/>
          <w:bCs/>
        </w:rPr>
        <w:t>R/</w:t>
      </w:r>
      <w:r>
        <w:t xml:space="preserve"> La clase tipo </w:t>
      </w:r>
      <w:proofErr w:type="spellStart"/>
      <w:r>
        <w:t>Thread</w:t>
      </w:r>
      <w:proofErr w:type="spellEnd"/>
      <w:r>
        <w:t xml:space="preserve"> que </w:t>
      </w:r>
      <w:r w:rsidR="03888299">
        <w:t>decidimos implementar recibe el nombre de ‘</w:t>
      </w:r>
      <w:proofErr w:type="spellStart"/>
      <w:r w:rsidR="03888299">
        <w:t>HostBlackListThread</w:t>
      </w:r>
      <w:proofErr w:type="spellEnd"/>
      <w:r w:rsidR="03888299">
        <w:t>’. He aquí una imagen de</w:t>
      </w:r>
      <w:r w:rsidR="0A54C85F">
        <w:t>l contenido de la clase:</w:t>
      </w:r>
    </w:p>
    <w:p w14:paraId="653AF5A0" w14:textId="658AAC1F" w:rsidR="006D6E9E" w:rsidRPr="006D6E9E" w:rsidRDefault="0A54C85F" w:rsidP="0B0FA6D1">
      <w:pPr>
        <w:ind w:left="720"/>
        <w:jc w:val="center"/>
      </w:pPr>
      <w:r>
        <w:rPr>
          <w:noProof/>
        </w:rPr>
        <w:drawing>
          <wp:inline distT="0" distB="0" distL="0" distR="0" wp14:anchorId="130A3945" wp14:editId="48D41F88">
            <wp:extent cx="4324350" cy="5400675"/>
            <wp:effectExtent l="0" t="0" r="0" b="0"/>
            <wp:docPr id="134150423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504232" name="Picture 1341504232"/>
                    <pic:cNvPicPr/>
                  </pic:nvPicPr>
                  <pic:blipFill>
                    <a:blip r:embed="rId12">
                      <a:extLst>
                        <a:ext uri="{28A0092B-C50C-407E-A947-70E740481C1C}">
                          <a14:useLocalDpi xmlns:a14="http://schemas.microsoft.com/office/drawing/2010/main"/>
                        </a:ext>
                      </a:extLst>
                    </a:blip>
                    <a:stretch>
                      <a:fillRect/>
                    </a:stretch>
                  </pic:blipFill>
                  <pic:spPr>
                    <a:xfrm>
                      <a:off x="0" y="0"/>
                      <a:ext cx="4324350" cy="5400675"/>
                    </a:xfrm>
                    <a:prstGeom prst="rect">
                      <a:avLst/>
                    </a:prstGeom>
                  </pic:spPr>
                </pic:pic>
              </a:graphicData>
            </a:graphic>
          </wp:inline>
        </w:drawing>
      </w:r>
    </w:p>
    <w:p w14:paraId="57CBEAEC" w14:textId="12446545" w:rsidR="006D6E9E" w:rsidRPr="006D6E9E" w:rsidRDefault="4753E123" w:rsidP="0B0FA6D1">
      <w:pPr>
        <w:ind w:left="720"/>
        <w:rPr>
          <w:rFonts w:eastAsiaTheme="minorEastAsia"/>
        </w:rPr>
      </w:pPr>
      <w:r>
        <w:t xml:space="preserve">El método que nos permite 'preguntarle' a las instancias cuantas ocurrencias de servidores maliciosos ha encontrado o encontró es el método ‘run’, al cual, se le realizó un </w:t>
      </w:r>
      <w:proofErr w:type="spellStart"/>
      <w:r w:rsidRPr="0B0FA6D1">
        <w:rPr>
          <w:rFonts w:eastAsiaTheme="minorEastAsia"/>
        </w:rPr>
        <w:t>o</w:t>
      </w:r>
      <w:r w:rsidR="7C9CDC93" w:rsidRPr="0B0FA6D1">
        <w:rPr>
          <w:rFonts w:eastAsiaTheme="minorEastAsia"/>
        </w:rPr>
        <w:t>verride</w:t>
      </w:r>
      <w:proofErr w:type="spellEnd"/>
      <w:r w:rsidR="7C9CDC93" w:rsidRPr="0B0FA6D1">
        <w:rPr>
          <w:rFonts w:eastAsiaTheme="minorEastAsia"/>
        </w:rPr>
        <w:t>.</w:t>
      </w:r>
      <w:r w:rsidR="006D6E9E">
        <w:br/>
      </w:r>
    </w:p>
    <w:p w14:paraId="15CA63E3" w14:textId="1EB1A730" w:rsidR="006D6E9E" w:rsidRPr="006D6E9E" w:rsidRDefault="006D6E9E" w:rsidP="0B0FA6D1">
      <w:pPr>
        <w:ind w:left="720"/>
        <w:rPr>
          <w:rFonts w:eastAsiaTheme="minorEastAsia"/>
        </w:rPr>
      </w:pPr>
    </w:p>
    <w:p w14:paraId="2FD5C637" w14:textId="7080E866" w:rsidR="006D6E9E" w:rsidRPr="006D6E9E" w:rsidRDefault="0F542829" w:rsidP="000C2A34">
      <w:pPr>
        <w:pStyle w:val="Prrafodelista"/>
        <w:numPr>
          <w:ilvl w:val="0"/>
          <w:numId w:val="8"/>
        </w:numPr>
        <w:rPr>
          <w:rFonts w:eastAsiaTheme="minorEastAsia"/>
        </w:rPr>
      </w:pPr>
      <w:r w:rsidRPr="0B0FA6D1">
        <w:rPr>
          <w:rFonts w:eastAsiaTheme="minorEastAsia"/>
        </w:rPr>
        <w:lastRenderedPageBreak/>
        <w:t>Agregue al método '</w:t>
      </w:r>
      <w:proofErr w:type="spellStart"/>
      <w:r w:rsidRPr="0B0FA6D1">
        <w:rPr>
          <w:rFonts w:eastAsiaTheme="minorEastAsia"/>
        </w:rPr>
        <w:t>checkHost</w:t>
      </w:r>
      <w:proofErr w:type="spellEnd"/>
      <w:r w:rsidRPr="0B0FA6D1">
        <w:rPr>
          <w:rFonts w:eastAsiaTheme="minorEastAsia"/>
        </w:rPr>
        <w:t>' un parámetro entero N, correspondiente al número de hilos entre los que se va a realizar la búsqueda (</w:t>
      </w:r>
      <w:bookmarkStart w:id="0" w:name="_Int_GluOeMwL"/>
      <w:proofErr w:type="gramStart"/>
      <w:r w:rsidRPr="0B0FA6D1">
        <w:rPr>
          <w:rFonts w:eastAsiaTheme="minorEastAsia"/>
        </w:rPr>
        <w:t>recuerde tener en cuenta si N es par o impar!</w:t>
      </w:r>
      <w:bookmarkEnd w:id="0"/>
      <w:proofErr w:type="gramEnd"/>
      <w:r w:rsidRPr="0B0FA6D1">
        <w:rPr>
          <w:rFonts w:eastAsiaTheme="minorEastAsia"/>
        </w:rPr>
        <w:t xml:space="preserve">). Modifique el código de este método para que divida el espacio de búsqueda entre las N partes indicadas, y paralelice la búsqueda a través de N hilos. Haga que dicha función espere hasta que los N hilos terminen de resolver su respectivo subproblema, agregue las ocurrencias encontradas por cada hilo a la lista que retorna el método, y entonces calcule (sumando el total de ocurrencias encontradas por cada hilo) si el número de ocurrencias es mayor o igual a BLACK_LIST_ALARM_COUNT. Si se da este caso, al final se DEBE reportar el host como confiable o no confiable, y mostrar el listado con los números de las listas negras respectivas. Para lograr este comportamiento de 'espera' revise el método </w:t>
      </w:r>
      <w:hyperlink r:id="rId13">
        <w:proofErr w:type="spellStart"/>
        <w:r w:rsidRPr="0B0FA6D1">
          <w:rPr>
            <w:rFonts w:eastAsiaTheme="minorEastAsia"/>
            <w:color w:val="467886"/>
            <w:u w:val="single"/>
          </w:rPr>
          <w:t>join</w:t>
        </w:r>
        <w:proofErr w:type="spellEnd"/>
      </w:hyperlink>
      <w:r w:rsidRPr="0B0FA6D1">
        <w:rPr>
          <w:rFonts w:eastAsiaTheme="minorEastAsia"/>
        </w:rPr>
        <w:t xml:space="preserve"> del API de concurrencia de Java. Tenga también en cuenta:</w:t>
      </w:r>
    </w:p>
    <w:p w14:paraId="2458B8E3" w14:textId="79F0D293" w:rsidR="006D6E9E" w:rsidRPr="006D6E9E" w:rsidRDefault="0F542829" w:rsidP="000C2A34">
      <w:pPr>
        <w:pStyle w:val="Prrafodelista"/>
        <w:numPr>
          <w:ilvl w:val="0"/>
          <w:numId w:val="7"/>
        </w:numPr>
        <w:rPr>
          <w:rFonts w:eastAsiaTheme="minorEastAsia"/>
        </w:rPr>
      </w:pPr>
      <w:r w:rsidRPr="0B0FA6D1">
        <w:rPr>
          <w:rFonts w:eastAsiaTheme="minorEastAsia"/>
        </w:rPr>
        <w:t xml:space="preserve">Dentro del método </w:t>
      </w:r>
      <w:proofErr w:type="spellStart"/>
      <w:r w:rsidRPr="0B0FA6D1">
        <w:rPr>
          <w:rFonts w:eastAsiaTheme="minorEastAsia"/>
        </w:rPr>
        <w:t>checkHost</w:t>
      </w:r>
      <w:proofErr w:type="spellEnd"/>
      <w:r w:rsidRPr="0B0FA6D1">
        <w:rPr>
          <w:rFonts w:eastAsiaTheme="minorEastAsia"/>
        </w:rPr>
        <w:t xml:space="preserve"> Se debe mantener el LOG que informa, antes de retornar el resultado, el número de listas negras revisadas VS. el número de listas negras total (línea 60). Se debe garantizar que dicha información sea verídica bajo el nuevo esquema de procesamiento en paralelo planteado.</w:t>
      </w:r>
    </w:p>
    <w:p w14:paraId="4BBD573F" w14:textId="2BF0CD97" w:rsidR="006D6E9E" w:rsidRPr="006D6E9E" w:rsidRDefault="0F542829" w:rsidP="000C2A34">
      <w:pPr>
        <w:pStyle w:val="Prrafodelista"/>
        <w:numPr>
          <w:ilvl w:val="0"/>
          <w:numId w:val="7"/>
        </w:numPr>
      </w:pPr>
      <w:r w:rsidRPr="0B0FA6D1">
        <w:rPr>
          <w:rFonts w:eastAsiaTheme="minorEastAsia"/>
        </w:rPr>
        <w:t>Se sabe que el HOST 202.24.34.55 está reportado en listas negras de una forma más dispersa, y que el host 212.24.24.55 NO está en ninguna lista negra.</w:t>
      </w:r>
    </w:p>
    <w:p w14:paraId="250E27F5" w14:textId="6C118605" w:rsidR="006D6E9E" w:rsidRPr="006D6E9E" w:rsidRDefault="3AA3C994" w:rsidP="0B0FA6D1">
      <w:pPr>
        <w:ind w:left="720"/>
        <w:rPr>
          <w:rFonts w:eastAsiaTheme="minorEastAsia"/>
        </w:rPr>
      </w:pPr>
      <w:r w:rsidRPr="0B0FA6D1">
        <w:rPr>
          <w:rFonts w:eastAsiaTheme="minorEastAsia"/>
          <w:b/>
          <w:bCs/>
        </w:rPr>
        <w:t>R/</w:t>
      </w:r>
      <w:r w:rsidRPr="0B0FA6D1">
        <w:rPr>
          <w:rFonts w:eastAsiaTheme="minorEastAsia"/>
        </w:rPr>
        <w:t xml:space="preserve"> La versión final del método ‘</w:t>
      </w:r>
      <w:proofErr w:type="spellStart"/>
      <w:r w:rsidRPr="0B0FA6D1">
        <w:rPr>
          <w:rFonts w:eastAsiaTheme="minorEastAsia"/>
        </w:rPr>
        <w:t>checkHost</w:t>
      </w:r>
      <w:proofErr w:type="spellEnd"/>
      <w:r w:rsidRPr="0B0FA6D1">
        <w:rPr>
          <w:rFonts w:eastAsiaTheme="minorEastAsia"/>
        </w:rPr>
        <w:t>’ que se encuentra dentro de la clase ‘</w:t>
      </w:r>
      <w:proofErr w:type="spellStart"/>
      <w:r w:rsidRPr="0B0FA6D1">
        <w:rPr>
          <w:rFonts w:eastAsiaTheme="minorEastAsia"/>
        </w:rPr>
        <w:t>HostBlackListValidator</w:t>
      </w:r>
      <w:proofErr w:type="spellEnd"/>
      <w:r w:rsidRPr="0B0FA6D1">
        <w:rPr>
          <w:rFonts w:eastAsiaTheme="minorEastAsia"/>
        </w:rPr>
        <w:t xml:space="preserve">’, quedó de la siguiente manera luego de </w:t>
      </w:r>
      <w:r w:rsidR="7AF6F5D9" w:rsidRPr="0B0FA6D1">
        <w:rPr>
          <w:rFonts w:eastAsiaTheme="minorEastAsia"/>
        </w:rPr>
        <w:t>modificarlo con lo pedido por el ejercicio.</w:t>
      </w:r>
    </w:p>
    <w:p w14:paraId="0AC19321" w14:textId="0FE36B3A" w:rsidR="006D6E9E" w:rsidRPr="006D6E9E" w:rsidRDefault="7AF6F5D9" w:rsidP="0B0FA6D1">
      <w:pPr>
        <w:ind w:left="720"/>
      </w:pPr>
      <w:r>
        <w:rPr>
          <w:noProof/>
        </w:rPr>
        <w:lastRenderedPageBreak/>
        <w:drawing>
          <wp:inline distT="0" distB="0" distL="0" distR="0" wp14:anchorId="5DACDB9C" wp14:editId="36620DB3">
            <wp:extent cx="5400675" cy="4705350"/>
            <wp:effectExtent l="0" t="0" r="0" b="0"/>
            <wp:docPr id="111784862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848620" name="Picture 1117848620"/>
                    <pic:cNvPicPr/>
                  </pic:nvPicPr>
                  <pic:blipFill>
                    <a:blip r:embed="rId14">
                      <a:extLst>
                        <a:ext uri="{28A0092B-C50C-407E-A947-70E740481C1C}">
                          <a14:useLocalDpi xmlns:a14="http://schemas.microsoft.com/office/drawing/2010/main"/>
                        </a:ext>
                      </a:extLst>
                    </a:blip>
                    <a:stretch>
                      <a:fillRect/>
                    </a:stretch>
                  </pic:blipFill>
                  <pic:spPr>
                    <a:xfrm>
                      <a:off x="0" y="0"/>
                      <a:ext cx="5400675" cy="4705350"/>
                    </a:xfrm>
                    <a:prstGeom prst="rect">
                      <a:avLst/>
                    </a:prstGeom>
                  </pic:spPr>
                </pic:pic>
              </a:graphicData>
            </a:graphic>
          </wp:inline>
        </w:drawing>
      </w:r>
      <w:r w:rsidR="006D6E9E">
        <w:br/>
      </w:r>
      <w:r w:rsidR="06F1DDD7">
        <w:t>A continuación, se presentarán los resultados obtenidos al ejecutar el programa con distintos casos de prueba</w:t>
      </w:r>
      <w:r w:rsidR="46DE6F32">
        <w:t>:</w:t>
      </w:r>
    </w:p>
    <w:p w14:paraId="36CBEC51" w14:textId="1253BBBF" w:rsidR="006D6E9E" w:rsidRPr="006D6E9E" w:rsidRDefault="46DE6F32" w:rsidP="000C2A34">
      <w:pPr>
        <w:pStyle w:val="Prrafodelista"/>
        <w:numPr>
          <w:ilvl w:val="0"/>
          <w:numId w:val="5"/>
        </w:numPr>
      </w:pPr>
      <w:r>
        <w:t>Prueba del host 200.24.34.55</w:t>
      </w:r>
      <w:r w:rsidR="006D6E9E">
        <w:br/>
      </w:r>
      <w:r w:rsidR="4A173FA7">
        <w:rPr>
          <w:noProof/>
        </w:rPr>
        <w:drawing>
          <wp:inline distT="0" distB="0" distL="0" distR="0" wp14:anchorId="65C87CB4" wp14:editId="3D5D2257">
            <wp:extent cx="4943475" cy="933450"/>
            <wp:effectExtent l="0" t="0" r="0" b="0"/>
            <wp:docPr id="149486728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867289" name="Picture 1494867289"/>
                    <pic:cNvPicPr/>
                  </pic:nvPicPr>
                  <pic:blipFill>
                    <a:blip r:embed="rId15">
                      <a:extLst>
                        <a:ext uri="{28A0092B-C50C-407E-A947-70E740481C1C}">
                          <a14:useLocalDpi xmlns:a14="http://schemas.microsoft.com/office/drawing/2010/main"/>
                        </a:ext>
                      </a:extLst>
                    </a:blip>
                    <a:stretch>
                      <a:fillRect/>
                    </a:stretch>
                  </pic:blipFill>
                  <pic:spPr>
                    <a:xfrm>
                      <a:off x="0" y="0"/>
                      <a:ext cx="4943475" cy="933450"/>
                    </a:xfrm>
                    <a:prstGeom prst="rect">
                      <a:avLst/>
                    </a:prstGeom>
                  </pic:spPr>
                </pic:pic>
              </a:graphicData>
            </a:graphic>
          </wp:inline>
        </w:drawing>
      </w:r>
    </w:p>
    <w:p w14:paraId="0FFC09EE" w14:textId="1C96C089" w:rsidR="006D6E9E" w:rsidRPr="006D6E9E" w:rsidRDefault="4A173FA7" w:rsidP="000C2A34">
      <w:pPr>
        <w:pStyle w:val="Prrafodelista"/>
        <w:numPr>
          <w:ilvl w:val="0"/>
          <w:numId w:val="4"/>
        </w:numPr>
      </w:pPr>
      <w:r>
        <w:t>Prueba del host 202.24.34.55</w:t>
      </w:r>
      <w:r w:rsidR="006D6E9E">
        <w:br/>
      </w:r>
      <w:r w:rsidR="017FD0FD">
        <w:rPr>
          <w:noProof/>
        </w:rPr>
        <w:drawing>
          <wp:inline distT="0" distB="0" distL="0" distR="0" wp14:anchorId="152EFFAB" wp14:editId="4B15CDD0">
            <wp:extent cx="4943475" cy="904875"/>
            <wp:effectExtent l="0" t="0" r="0" b="0"/>
            <wp:docPr id="22625485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254850" name="Picture 226254850"/>
                    <pic:cNvPicPr/>
                  </pic:nvPicPr>
                  <pic:blipFill>
                    <a:blip r:embed="rId16">
                      <a:extLst>
                        <a:ext uri="{28A0092B-C50C-407E-A947-70E740481C1C}">
                          <a14:useLocalDpi xmlns:a14="http://schemas.microsoft.com/office/drawing/2010/main"/>
                        </a:ext>
                      </a:extLst>
                    </a:blip>
                    <a:stretch>
                      <a:fillRect/>
                    </a:stretch>
                  </pic:blipFill>
                  <pic:spPr>
                    <a:xfrm>
                      <a:off x="0" y="0"/>
                      <a:ext cx="4943475" cy="904875"/>
                    </a:xfrm>
                    <a:prstGeom prst="rect">
                      <a:avLst/>
                    </a:prstGeom>
                  </pic:spPr>
                </pic:pic>
              </a:graphicData>
            </a:graphic>
          </wp:inline>
        </w:drawing>
      </w:r>
    </w:p>
    <w:p w14:paraId="5F6A77AC" w14:textId="31F69688" w:rsidR="006D6E9E" w:rsidRDefault="4A173FA7" w:rsidP="000C2A34">
      <w:pPr>
        <w:pStyle w:val="Prrafodelista"/>
        <w:numPr>
          <w:ilvl w:val="0"/>
          <w:numId w:val="4"/>
        </w:numPr>
      </w:pPr>
      <w:r>
        <w:t>Prueba del host 212.24.24.55</w:t>
      </w:r>
      <w:r w:rsidR="006D6E9E">
        <w:br/>
      </w:r>
      <w:r w:rsidR="33E4B63E">
        <w:rPr>
          <w:noProof/>
        </w:rPr>
        <w:drawing>
          <wp:inline distT="0" distB="0" distL="0" distR="0" wp14:anchorId="3F5C4B9A" wp14:editId="3309E5E4">
            <wp:extent cx="4943475" cy="962025"/>
            <wp:effectExtent l="0" t="0" r="0" b="0"/>
            <wp:docPr id="2468841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88419" name="Picture 24688419"/>
                    <pic:cNvPicPr/>
                  </pic:nvPicPr>
                  <pic:blipFill>
                    <a:blip r:embed="rId17">
                      <a:extLst>
                        <a:ext uri="{28A0092B-C50C-407E-A947-70E740481C1C}">
                          <a14:useLocalDpi xmlns:a14="http://schemas.microsoft.com/office/drawing/2010/main"/>
                        </a:ext>
                      </a:extLst>
                    </a:blip>
                    <a:stretch>
                      <a:fillRect/>
                    </a:stretch>
                  </pic:blipFill>
                  <pic:spPr>
                    <a:xfrm>
                      <a:off x="0" y="0"/>
                      <a:ext cx="4943475" cy="962025"/>
                    </a:xfrm>
                    <a:prstGeom prst="rect">
                      <a:avLst/>
                    </a:prstGeom>
                  </pic:spPr>
                </pic:pic>
              </a:graphicData>
            </a:graphic>
          </wp:inline>
        </w:drawing>
      </w:r>
    </w:p>
    <w:p w14:paraId="25A0ABA4" w14:textId="29B0810F" w:rsidR="0032468F" w:rsidRPr="006D6E9E" w:rsidRDefault="0032468F" w:rsidP="0032468F">
      <w:r w:rsidRPr="0032468F">
        <w:rPr>
          <w:b/>
          <w:bCs/>
        </w:rPr>
        <w:lastRenderedPageBreak/>
        <w:t>Parte II.I</w:t>
      </w:r>
      <w:r>
        <w:rPr>
          <w:b/>
          <w:bCs/>
        </w:rPr>
        <w:t xml:space="preserve"> Sincronización</w:t>
      </w:r>
    </w:p>
    <w:p w14:paraId="764A6FFE" w14:textId="41AC2725" w:rsidR="0032468F" w:rsidRDefault="0032468F" w:rsidP="006D6E9E">
      <w:r w:rsidRPr="0032468F">
        <w:t xml:space="preserve">La estrategia de paralelismo antes implementada es ineficiente en ciertos casos, pues la búsqueda se sigue realizando </w:t>
      </w:r>
      <w:proofErr w:type="spellStart"/>
      <w:r w:rsidRPr="0032468F">
        <w:t>aún</w:t>
      </w:r>
      <w:proofErr w:type="spellEnd"/>
      <w:r w:rsidRPr="0032468F">
        <w:t xml:space="preserve"> cuando los N hilos (en su conjunto) ya hayan encontrado el número mínimo de ocurrencias requeridas para reportar al servidor como malicioso. </w:t>
      </w:r>
      <w:proofErr w:type="gramStart"/>
      <w:r w:rsidRPr="0032468F">
        <w:t>Cómo se podría modificar la implementación para minimizar el número de consultas en estos casos?</w:t>
      </w:r>
      <w:proofErr w:type="gramEnd"/>
      <w:r w:rsidRPr="0032468F">
        <w:t xml:space="preserve">, </w:t>
      </w:r>
      <w:proofErr w:type="gramStart"/>
      <w:r w:rsidRPr="0032468F">
        <w:t>qué elemento nuevo traería esto al problema?</w:t>
      </w:r>
      <w:proofErr w:type="gramEnd"/>
    </w:p>
    <w:p w14:paraId="6C09754E" w14:textId="41E615BD" w:rsidR="0032468F" w:rsidRDefault="0032468F" w:rsidP="006D6E9E">
      <w:r>
        <w:rPr>
          <w:b/>
          <w:bCs/>
        </w:rPr>
        <w:t>R/</w:t>
      </w:r>
      <w:r>
        <w:t xml:space="preserve"> Para poder realizar la implementación que minimiza el número de consultas si ya se hallaron en 5 listas, se implementó la clase ‘</w:t>
      </w:r>
      <w:proofErr w:type="spellStart"/>
      <w:r>
        <w:t>ShareCounter</w:t>
      </w:r>
      <w:proofErr w:type="spellEnd"/>
      <w:r>
        <w:t>’ que permite que no se “pisen” entre hilos y que el programa pare al encontrar el host el máximo de veces ya mencionadas.</w:t>
      </w:r>
      <w:r>
        <w:br/>
        <w:t>La implementación de la clase ‘</w:t>
      </w:r>
      <w:proofErr w:type="spellStart"/>
      <w:r>
        <w:t>ShareCounter</w:t>
      </w:r>
      <w:proofErr w:type="spellEnd"/>
      <w:r>
        <w:t>’ quedó de la siguiente manera:</w:t>
      </w:r>
    </w:p>
    <w:p w14:paraId="27DFE308" w14:textId="2382CD44" w:rsidR="0032468F" w:rsidRDefault="0032468F" w:rsidP="0032468F">
      <w:pPr>
        <w:jc w:val="center"/>
      </w:pPr>
      <w:r w:rsidRPr="0032468F">
        <w:drawing>
          <wp:inline distT="0" distB="0" distL="0" distR="0" wp14:anchorId="409968D5" wp14:editId="2F7D2E29">
            <wp:extent cx="3483897" cy="4178300"/>
            <wp:effectExtent l="0" t="0" r="2540" b="0"/>
            <wp:docPr id="11058355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835524" name="Imagen 1" descr="Texto&#10;&#10;El contenido generado por IA puede ser incorrecto."/>
                    <pic:cNvPicPr/>
                  </pic:nvPicPr>
                  <pic:blipFill>
                    <a:blip r:embed="rId18"/>
                    <a:stretch>
                      <a:fillRect/>
                    </a:stretch>
                  </pic:blipFill>
                  <pic:spPr>
                    <a:xfrm>
                      <a:off x="0" y="0"/>
                      <a:ext cx="3489759" cy="4185331"/>
                    </a:xfrm>
                    <a:prstGeom prst="rect">
                      <a:avLst/>
                    </a:prstGeom>
                  </pic:spPr>
                </pic:pic>
              </a:graphicData>
            </a:graphic>
          </wp:inline>
        </w:drawing>
      </w:r>
    </w:p>
    <w:p w14:paraId="5E0EDECA" w14:textId="47E7CDC0" w:rsidR="0032468F" w:rsidRDefault="0032468F" w:rsidP="0032468F">
      <w:r>
        <w:t>También fue necesario hacer unos pequeños cambios dentro de las clases ‘</w:t>
      </w:r>
      <w:proofErr w:type="spellStart"/>
      <w:r>
        <w:t>HostBlackListThread</w:t>
      </w:r>
      <w:proofErr w:type="spellEnd"/>
      <w:r>
        <w:t>’ y ‘</w:t>
      </w:r>
      <w:proofErr w:type="spellStart"/>
      <w:r>
        <w:t>HostBlackList</w:t>
      </w:r>
      <w:r>
        <w:t>Validator</w:t>
      </w:r>
      <w:proofErr w:type="spellEnd"/>
      <w:r>
        <w:t>’, los cuales, fueron los siguientes:</w:t>
      </w:r>
    </w:p>
    <w:p w14:paraId="580B1D4D" w14:textId="5A5B4443" w:rsidR="0032468F" w:rsidRDefault="0032468F" w:rsidP="0032468F">
      <w:pPr>
        <w:jc w:val="center"/>
        <w:rPr>
          <w:sz w:val="18"/>
          <w:szCs w:val="18"/>
        </w:rPr>
      </w:pPr>
      <w:r w:rsidRPr="0032468F">
        <w:lastRenderedPageBreak/>
        <w:drawing>
          <wp:inline distT="0" distB="0" distL="0" distR="0" wp14:anchorId="4A16AF0C" wp14:editId="15F1EC48">
            <wp:extent cx="5400040" cy="2477135"/>
            <wp:effectExtent l="0" t="0" r="0" b="0"/>
            <wp:docPr id="18315285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528522" name="Imagen 1" descr="Texto&#10;&#10;El contenido generado por IA puede ser incorrecto."/>
                    <pic:cNvPicPr/>
                  </pic:nvPicPr>
                  <pic:blipFill>
                    <a:blip r:embed="rId19"/>
                    <a:stretch>
                      <a:fillRect/>
                    </a:stretch>
                  </pic:blipFill>
                  <pic:spPr>
                    <a:xfrm>
                      <a:off x="0" y="0"/>
                      <a:ext cx="5400040" cy="2477135"/>
                    </a:xfrm>
                    <a:prstGeom prst="rect">
                      <a:avLst/>
                    </a:prstGeom>
                  </pic:spPr>
                </pic:pic>
              </a:graphicData>
            </a:graphic>
          </wp:inline>
        </w:drawing>
      </w:r>
      <w:r>
        <w:br/>
      </w:r>
      <w:r>
        <w:rPr>
          <w:sz w:val="18"/>
          <w:szCs w:val="18"/>
        </w:rPr>
        <w:t>(Cambios en las líneas: 18, 20, 27, 33-36, 41)</w:t>
      </w:r>
    </w:p>
    <w:p w14:paraId="6915B77D" w14:textId="711B1054" w:rsidR="0032468F" w:rsidRDefault="000B704E" w:rsidP="000B704E">
      <w:pPr>
        <w:jc w:val="center"/>
        <w:rPr>
          <w:sz w:val="18"/>
          <w:szCs w:val="18"/>
        </w:rPr>
      </w:pPr>
      <w:r w:rsidRPr="000B704E">
        <w:drawing>
          <wp:inline distT="0" distB="0" distL="0" distR="0" wp14:anchorId="6056FFE5" wp14:editId="005F08D2">
            <wp:extent cx="5400040" cy="2503805"/>
            <wp:effectExtent l="0" t="0" r="0" b="0"/>
            <wp:docPr id="165997567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75674" name="Imagen 1" descr="Texto&#10;&#10;El contenido generado por IA puede ser incorrecto."/>
                    <pic:cNvPicPr/>
                  </pic:nvPicPr>
                  <pic:blipFill>
                    <a:blip r:embed="rId20"/>
                    <a:stretch>
                      <a:fillRect/>
                    </a:stretch>
                  </pic:blipFill>
                  <pic:spPr>
                    <a:xfrm>
                      <a:off x="0" y="0"/>
                      <a:ext cx="5400040" cy="2503805"/>
                    </a:xfrm>
                    <a:prstGeom prst="rect">
                      <a:avLst/>
                    </a:prstGeom>
                  </pic:spPr>
                </pic:pic>
              </a:graphicData>
            </a:graphic>
          </wp:inline>
        </w:drawing>
      </w:r>
      <w:r>
        <w:br/>
      </w:r>
      <w:r>
        <w:rPr>
          <w:sz w:val="18"/>
          <w:szCs w:val="18"/>
        </w:rPr>
        <w:t>(Cambios en las línea</w:t>
      </w:r>
      <w:r>
        <w:rPr>
          <w:sz w:val="18"/>
          <w:szCs w:val="18"/>
        </w:rPr>
        <w:t>s 42 y 54</w:t>
      </w:r>
      <w:r>
        <w:rPr>
          <w:sz w:val="18"/>
          <w:szCs w:val="18"/>
        </w:rPr>
        <w:t>)</w:t>
      </w:r>
    </w:p>
    <w:p w14:paraId="7C655DEE" w14:textId="2AD4F5FE" w:rsidR="000B704E" w:rsidRPr="000B704E" w:rsidRDefault="000B704E" w:rsidP="000B704E">
      <w:r>
        <w:t xml:space="preserve">Un ejemplo del funcionamiento es el siguiente, en el que se usa el host </w:t>
      </w:r>
      <w:r w:rsidRPr="000B704E">
        <w:t>200.24.34.55</w:t>
      </w:r>
      <w:r>
        <w:t xml:space="preserve"> del que se sabe que existen varios reportes. Al empezar la búsqueda, ya no se revisa en las 80000 listas, sino que, después de hacer la revisión en 4014 listas. Por lo tanto, se concluye que la implementación fue exitosa.</w:t>
      </w:r>
    </w:p>
    <w:p w14:paraId="0ACF5A43" w14:textId="68A15EB3" w:rsidR="000B704E" w:rsidRPr="000B704E" w:rsidRDefault="000B704E" w:rsidP="000B704E">
      <w:r w:rsidRPr="000B704E">
        <w:drawing>
          <wp:inline distT="0" distB="0" distL="0" distR="0" wp14:anchorId="11BAF4E3" wp14:editId="6E88C60C">
            <wp:extent cx="5400040" cy="1019810"/>
            <wp:effectExtent l="0" t="0" r="0" b="8890"/>
            <wp:docPr id="18062982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9824" name="Imagen 1" descr="Texto&#10;&#10;El contenido generado por IA puede ser incorrecto."/>
                    <pic:cNvPicPr/>
                  </pic:nvPicPr>
                  <pic:blipFill>
                    <a:blip r:embed="rId21"/>
                    <a:stretch>
                      <a:fillRect/>
                    </a:stretch>
                  </pic:blipFill>
                  <pic:spPr>
                    <a:xfrm>
                      <a:off x="0" y="0"/>
                      <a:ext cx="5400040" cy="1019810"/>
                    </a:xfrm>
                    <a:prstGeom prst="rect">
                      <a:avLst/>
                    </a:prstGeom>
                  </pic:spPr>
                </pic:pic>
              </a:graphicData>
            </a:graphic>
          </wp:inline>
        </w:drawing>
      </w:r>
    </w:p>
    <w:p w14:paraId="780F7ADD" w14:textId="77777777" w:rsidR="000B704E" w:rsidRDefault="000B704E" w:rsidP="006D6E9E"/>
    <w:p w14:paraId="16AB6442" w14:textId="364E61EC" w:rsidR="006D6E9E" w:rsidRPr="006D6E9E" w:rsidRDefault="006D6E9E" w:rsidP="006D6E9E">
      <w:r>
        <w:br w:type="page"/>
      </w:r>
      <w:r w:rsidRPr="0B0FA6D1">
        <w:rPr>
          <w:b/>
        </w:rPr>
        <w:lastRenderedPageBreak/>
        <w:t>Parte III - Evaluación de Desempeño</w:t>
      </w:r>
    </w:p>
    <w:p w14:paraId="4831F425" w14:textId="00DD2912" w:rsidR="006D6E9E" w:rsidRPr="006D6E9E" w:rsidRDefault="006D6E9E" w:rsidP="006D6E9E">
      <w:r>
        <w:t xml:space="preserve">A partir de lo anterior, implemente la siguiente secuencia de experimentos para realizar la validación de direcciones IP dispersas (por ejemplo 202.24.34.55), tomando los tiempos de ejecución de </w:t>
      </w:r>
      <w:r w:rsidR="79D3B5D8">
        <w:t>estos</w:t>
      </w:r>
      <w:r>
        <w:t xml:space="preserve"> (asegúrese de hacerlos en la misma máquina):</w:t>
      </w:r>
    </w:p>
    <w:p w14:paraId="1EF9A7C9" w14:textId="17311E91" w:rsidR="2D6E11AA" w:rsidRDefault="2D6E11AA" w:rsidP="0B0FA6D1">
      <w:r w:rsidRPr="0B0FA6D1">
        <w:rPr>
          <w:b/>
          <w:bCs/>
        </w:rPr>
        <w:t>R/</w:t>
      </w:r>
      <w:r>
        <w:t xml:space="preserve"> Para realizar el experimento, se modific</w:t>
      </w:r>
      <w:r w:rsidR="028916E4">
        <w:t>ó</w:t>
      </w:r>
      <w:r>
        <w:t xml:space="preserve"> a la clase de Main con tal </w:t>
      </w:r>
      <w:r w:rsidR="3B75EBEF">
        <w:t>de facilitar el proceso.</w:t>
      </w:r>
      <w:r w:rsidR="67AB4365">
        <w:t xml:space="preserve"> Además, es importante mencionar que en el computador donde se llevó a cabo el experimento cuenta con 4 núcleos</w:t>
      </w:r>
      <w:r w:rsidR="1346A2A4">
        <w:t>. A continuación, se presentan los resultados del experimento.</w:t>
      </w:r>
    </w:p>
    <w:p w14:paraId="5F04E787" w14:textId="5725BCDD" w:rsidR="00B07AB8" w:rsidRDefault="00B07AB8" w:rsidP="000C2A34">
      <w:pPr>
        <w:numPr>
          <w:ilvl w:val="0"/>
          <w:numId w:val="3"/>
        </w:numPr>
      </w:pPr>
      <w:r>
        <w:t>Un solo hilo.</w:t>
      </w:r>
      <w:r>
        <w:br/>
      </w:r>
      <w:r w:rsidR="10BA70D6">
        <w:t xml:space="preserve">Este fue el que más tiempo tomó, con un total de </w:t>
      </w:r>
      <w:r w:rsidR="6F60033B" w:rsidRPr="0B0FA6D1">
        <w:rPr>
          <w:rFonts w:eastAsiaTheme="minorEastAsia"/>
        </w:rPr>
        <w:t>130369ms, lo que es igual a aproximadamente 2 minutos y 10 segundos.</w:t>
      </w:r>
      <w:r w:rsidR="02E7C365" w:rsidRPr="0B0FA6D1">
        <w:rPr>
          <w:rFonts w:eastAsiaTheme="minorEastAsia"/>
        </w:rPr>
        <w:t xml:space="preserve"> En cuanto al </w:t>
      </w:r>
      <w:r w:rsidR="552611B6" w:rsidRPr="0B0FA6D1">
        <w:rPr>
          <w:rFonts w:eastAsiaTheme="minorEastAsia"/>
        </w:rPr>
        <w:t xml:space="preserve">porcentaje de </w:t>
      </w:r>
      <w:r w:rsidR="02E7C365" w:rsidRPr="0B0FA6D1">
        <w:rPr>
          <w:rFonts w:eastAsiaTheme="minorEastAsia"/>
        </w:rPr>
        <w:t>uso de la CPU, este permaneció en va</w:t>
      </w:r>
      <w:r w:rsidR="6727F18A" w:rsidRPr="0B0FA6D1">
        <w:rPr>
          <w:rFonts w:eastAsiaTheme="minorEastAsia"/>
        </w:rPr>
        <w:t>rias ocasiones en 0</w:t>
      </w:r>
      <w:r w:rsidR="6D7C3E78" w:rsidRPr="0B0FA6D1">
        <w:rPr>
          <w:rFonts w:eastAsiaTheme="minorEastAsia"/>
        </w:rPr>
        <w:t>% y</w:t>
      </w:r>
      <w:r w:rsidR="2D203CFB" w:rsidRPr="0B0FA6D1">
        <w:rPr>
          <w:rFonts w:eastAsiaTheme="minorEastAsia"/>
        </w:rPr>
        <w:t xml:space="preserve"> </w:t>
      </w:r>
      <w:r w:rsidR="02E7C365" w:rsidRPr="0B0FA6D1">
        <w:rPr>
          <w:rFonts w:eastAsiaTheme="minorEastAsia"/>
        </w:rPr>
        <w:t>no superó el 2,4%</w:t>
      </w:r>
      <w:r w:rsidR="3806BD05" w:rsidRPr="0B0FA6D1">
        <w:rPr>
          <w:rFonts w:eastAsiaTheme="minorEastAsia"/>
        </w:rPr>
        <w:t>.</w:t>
      </w:r>
    </w:p>
    <w:p w14:paraId="45E0C08D" w14:textId="79D501EE" w:rsidR="60645093" w:rsidRDefault="60645093" w:rsidP="0B0FA6D1">
      <w:pPr>
        <w:ind w:left="720"/>
      </w:pPr>
      <w:r w:rsidRPr="0B0FA6D1">
        <w:rPr>
          <w:rFonts w:eastAsiaTheme="minorEastAsia"/>
        </w:rPr>
        <w:t>Imágenes del experimento haciendo uso de 1 hilo:</w:t>
      </w:r>
      <w:r w:rsidR="23650FE7">
        <w:rPr>
          <w:noProof/>
        </w:rPr>
        <w:drawing>
          <wp:inline distT="0" distB="0" distL="0" distR="0" wp14:anchorId="2DB29DB9" wp14:editId="7BD412F4">
            <wp:extent cx="5400675" cy="3038475"/>
            <wp:effectExtent l="0" t="0" r="0" b="0"/>
            <wp:docPr id="1385821709"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7364684" name="Picture 357364684"/>
                    <pic:cNvPicPr/>
                  </pic:nvPicPr>
                  <pic:blipFill>
                    <a:blip r:embed="rId22">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lastRenderedPageBreak/>
        <w:drawing>
          <wp:inline distT="0" distB="0" distL="0" distR="0" wp14:anchorId="7EBDC4AC" wp14:editId="183FAA15">
            <wp:extent cx="5400675" cy="3038475"/>
            <wp:effectExtent l="0" t="0" r="0" b="0"/>
            <wp:docPr id="196160577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969270" name="Picture 1324969270"/>
                    <pic:cNvPicPr/>
                  </pic:nvPicPr>
                  <pic:blipFill>
                    <a:blip r:embed="rId23">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drawing>
          <wp:inline distT="0" distB="0" distL="0" distR="0" wp14:anchorId="6899C9FB" wp14:editId="65066953">
            <wp:extent cx="5400675" cy="3038475"/>
            <wp:effectExtent l="0" t="0" r="0" b="0"/>
            <wp:docPr id="64516197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26681" name="Picture 118226681"/>
                    <pic:cNvPicPr/>
                  </pic:nvPicPr>
                  <pic:blipFill>
                    <a:blip r:embed="rId24">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lastRenderedPageBreak/>
        <w:drawing>
          <wp:inline distT="0" distB="0" distL="0" distR="0" wp14:anchorId="296D90AC" wp14:editId="4D35EBB2">
            <wp:extent cx="5400675" cy="3038475"/>
            <wp:effectExtent l="0" t="0" r="0" b="0"/>
            <wp:docPr id="132930360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9045" name="Picture 2032879045"/>
                    <pic:cNvPicPr/>
                  </pic:nvPicPr>
                  <pic:blipFill>
                    <a:blip r:embed="rId25">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23650FE7">
        <w:rPr>
          <w:noProof/>
        </w:rPr>
        <w:drawing>
          <wp:inline distT="0" distB="0" distL="0" distR="0" wp14:anchorId="5E7CE747" wp14:editId="6EFFC5A4">
            <wp:extent cx="5400675" cy="3038475"/>
            <wp:effectExtent l="0" t="0" r="0" b="0"/>
            <wp:docPr id="188913610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175419" name="Picture 2109175419"/>
                    <pic:cNvPicPr/>
                  </pic:nvPicPr>
                  <pic:blipFill>
                    <a:blip r:embed="rId26">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3C343CA7" w14:textId="6EBC2D9D" w:rsidR="00B07AB8" w:rsidRPr="00B07AB8" w:rsidRDefault="00B07AB8" w:rsidP="000C2A34">
      <w:pPr>
        <w:numPr>
          <w:ilvl w:val="0"/>
          <w:numId w:val="3"/>
        </w:numPr>
      </w:pPr>
      <w:r>
        <w:t>Tantos hilos como núcleos de procesamiento (haga que el programa determine esto haciendo uso del </w:t>
      </w:r>
      <w:hyperlink r:id="rId27">
        <w:r w:rsidRPr="0B0FA6D1">
          <w:rPr>
            <w:rStyle w:val="Hipervnculo"/>
          </w:rPr>
          <w:t xml:space="preserve">API </w:t>
        </w:r>
        <w:proofErr w:type="spellStart"/>
        <w:r w:rsidRPr="0B0FA6D1">
          <w:rPr>
            <w:rStyle w:val="Hipervnculo"/>
          </w:rPr>
          <w:t>Runtime</w:t>
        </w:r>
        <w:proofErr w:type="spellEnd"/>
      </w:hyperlink>
      <w:r>
        <w:t>).</w:t>
      </w:r>
    </w:p>
    <w:p w14:paraId="212EB5F4" w14:textId="233157F8" w:rsidR="08A50CF0" w:rsidRDefault="08A50CF0" w:rsidP="0B0FA6D1">
      <w:pPr>
        <w:pStyle w:val="Prrafodelista"/>
        <w:rPr>
          <w:rFonts w:eastAsiaTheme="minorEastAsia"/>
        </w:rPr>
      </w:pPr>
      <w:r>
        <w:t>Como se comentó anteriormente, el procesador del computador usado para el experimento cuenta con 4 núcleos</w:t>
      </w:r>
      <w:r w:rsidR="546C8F0B">
        <w:t xml:space="preserve">. El tiempo que tardaron los 4 hilos en completar la tarea fue de 32155ms, que equivalen a </w:t>
      </w:r>
      <w:r w:rsidR="04C96561" w:rsidRPr="0B0FA6D1">
        <w:rPr>
          <w:rFonts w:eastAsiaTheme="minorEastAsia"/>
        </w:rPr>
        <w:t>aproximadamente 32,16 segundos</w:t>
      </w:r>
      <w:r w:rsidR="44FAD7B9" w:rsidRPr="0B0FA6D1">
        <w:rPr>
          <w:rFonts w:eastAsiaTheme="minorEastAsia"/>
        </w:rPr>
        <w:t>. En cuanto al porcentaje de uso de la CPU, este permaneció en varias ocasiones en 0% y no superó el 0,7%.</w:t>
      </w:r>
    </w:p>
    <w:p w14:paraId="71508D2F" w14:textId="51EB4B53" w:rsidR="0B0FA6D1" w:rsidRDefault="0B0FA6D1" w:rsidP="0B0FA6D1">
      <w:pPr>
        <w:pStyle w:val="Prrafodelista"/>
        <w:rPr>
          <w:rFonts w:eastAsiaTheme="minorEastAsia"/>
        </w:rPr>
      </w:pPr>
    </w:p>
    <w:p w14:paraId="0B83BEB6" w14:textId="77777777" w:rsidR="00BA7B3A" w:rsidRDefault="44FAD7B9" w:rsidP="0B0FA6D1">
      <w:pPr>
        <w:pStyle w:val="Prrafodelista"/>
        <w:rPr>
          <w:rFonts w:eastAsiaTheme="minorEastAsia"/>
        </w:rPr>
      </w:pPr>
      <w:r w:rsidRPr="0B0FA6D1">
        <w:rPr>
          <w:rFonts w:eastAsiaTheme="minorEastAsia"/>
        </w:rPr>
        <w:lastRenderedPageBreak/>
        <w:t>Imágenes del experimento haciendo uso de 4 hilos:</w:t>
      </w:r>
      <w:r w:rsidR="392D2D93">
        <w:rPr>
          <w:noProof/>
        </w:rPr>
        <w:drawing>
          <wp:inline distT="0" distB="0" distL="0" distR="0" wp14:anchorId="71B342B0" wp14:editId="7EA4504D">
            <wp:extent cx="5400675" cy="3038475"/>
            <wp:effectExtent l="0" t="0" r="0" b="0"/>
            <wp:docPr id="1655597131"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708475" name="Picture 1013708475"/>
                    <pic:cNvPicPr/>
                  </pic:nvPicPr>
                  <pic:blipFill>
                    <a:blip r:embed="rId28">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92D2D93">
        <w:rPr>
          <w:noProof/>
        </w:rPr>
        <w:drawing>
          <wp:inline distT="0" distB="0" distL="0" distR="0" wp14:anchorId="2AA7F67A" wp14:editId="04D4D0FA">
            <wp:extent cx="5400675" cy="3038475"/>
            <wp:effectExtent l="0" t="0" r="0" b="0"/>
            <wp:docPr id="12013507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955994" name="Picture 893955994"/>
                    <pic:cNvPicPr/>
                  </pic:nvPicPr>
                  <pic:blipFill>
                    <a:blip r:embed="rId29">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19F60B59" w14:textId="67A6F7F7" w:rsidR="44FAD7B9" w:rsidRDefault="392D2D93" w:rsidP="0B0FA6D1">
      <w:pPr>
        <w:pStyle w:val="Prrafodelista"/>
      </w:pPr>
      <w:r>
        <w:rPr>
          <w:noProof/>
        </w:rPr>
        <w:lastRenderedPageBreak/>
        <w:drawing>
          <wp:inline distT="0" distB="0" distL="0" distR="0" wp14:anchorId="78EAE748" wp14:editId="2694D2CB">
            <wp:extent cx="5400675" cy="3038475"/>
            <wp:effectExtent l="0" t="0" r="0" b="0"/>
            <wp:docPr id="2936319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37608" name="Picture 413437608"/>
                    <pic:cNvPicPr/>
                  </pic:nvPicPr>
                  <pic:blipFill>
                    <a:blip r:embed="rId30">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6425E8AF" w14:textId="77777777" w:rsidR="00B07AB8" w:rsidRPr="00B07AB8" w:rsidRDefault="00B07AB8" w:rsidP="000C2A34">
      <w:pPr>
        <w:numPr>
          <w:ilvl w:val="0"/>
          <w:numId w:val="3"/>
        </w:numPr>
      </w:pPr>
      <w:r>
        <w:t>Tantos hilos como el doble de núcleos de procesamiento.</w:t>
      </w:r>
    </w:p>
    <w:p w14:paraId="6C3F9908" w14:textId="5D7CC63D" w:rsidR="5214CB7E" w:rsidRDefault="5214CB7E" w:rsidP="0B0FA6D1">
      <w:pPr>
        <w:ind w:left="720"/>
        <w:rPr>
          <w:rFonts w:eastAsiaTheme="minorEastAsia"/>
        </w:rPr>
      </w:pPr>
      <w:r>
        <w:t xml:space="preserve">El tiempo que tardaron los 8 hilos en completar la tarea fue de 16251ms, que equivalen a aproximadamente 16,25 segundos. En cuanto al porcentaje de uso de la CPU, este permaneció en varias ocasiones en 0% y no superó el </w:t>
      </w:r>
      <w:r w:rsidR="75C3F106">
        <w:t>5</w:t>
      </w:r>
      <w:r>
        <w:t>,</w:t>
      </w:r>
      <w:r w:rsidR="02A0ECDD">
        <w:t>2</w:t>
      </w:r>
      <w:r>
        <w:t>%.</w:t>
      </w:r>
    </w:p>
    <w:p w14:paraId="1398542E" w14:textId="711BEB74" w:rsidR="1B6A6E94" w:rsidRDefault="1B6A6E94" w:rsidP="0B0FA6D1">
      <w:pPr>
        <w:ind w:left="720"/>
      </w:pPr>
      <w:r w:rsidRPr="0B0FA6D1">
        <w:rPr>
          <w:rFonts w:eastAsiaTheme="minorEastAsia"/>
        </w:rPr>
        <w:t>Imágenes del experimento haciendo uso de 8 hilos:</w:t>
      </w:r>
      <w:r w:rsidR="52888964">
        <w:rPr>
          <w:noProof/>
        </w:rPr>
        <w:drawing>
          <wp:inline distT="0" distB="0" distL="0" distR="0" wp14:anchorId="6F841FE7" wp14:editId="43474346">
            <wp:extent cx="5400675" cy="3038475"/>
            <wp:effectExtent l="0" t="0" r="0" b="0"/>
            <wp:docPr id="141719981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586020" name="Picture 1734586020"/>
                    <pic:cNvPicPr/>
                  </pic:nvPicPr>
                  <pic:blipFill>
                    <a:blip r:embed="rId31">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lastRenderedPageBreak/>
        <w:drawing>
          <wp:inline distT="0" distB="0" distL="0" distR="0" wp14:anchorId="56647C2D" wp14:editId="7A9941EE">
            <wp:extent cx="5400675" cy="3038475"/>
            <wp:effectExtent l="0" t="0" r="0" b="0"/>
            <wp:docPr id="199245593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38794" name="Picture 1763138794"/>
                    <pic:cNvPicPr/>
                  </pic:nvPicPr>
                  <pic:blipFill>
                    <a:blip r:embed="rId32">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drawing>
          <wp:inline distT="0" distB="0" distL="0" distR="0" wp14:anchorId="47EFD6FB" wp14:editId="7407063C">
            <wp:extent cx="5400675" cy="3038475"/>
            <wp:effectExtent l="0" t="0" r="0" b="0"/>
            <wp:docPr id="69054480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993726" name="Picture 2102993726"/>
                    <pic:cNvPicPr/>
                  </pic:nvPicPr>
                  <pic:blipFill>
                    <a:blip r:embed="rId33">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52888964">
        <w:rPr>
          <w:noProof/>
        </w:rPr>
        <w:lastRenderedPageBreak/>
        <w:drawing>
          <wp:inline distT="0" distB="0" distL="0" distR="0" wp14:anchorId="7E3CCC42" wp14:editId="4B77AAC9">
            <wp:extent cx="5400675" cy="3038475"/>
            <wp:effectExtent l="0" t="0" r="0" b="0"/>
            <wp:docPr id="8099608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298956" name="Picture 955298956"/>
                    <pic:cNvPicPr/>
                  </pic:nvPicPr>
                  <pic:blipFill>
                    <a:blip r:embed="rId34">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1D5C6B86" w14:textId="77777777" w:rsidR="00B07AB8" w:rsidRDefault="00B07AB8" w:rsidP="000C2A34">
      <w:pPr>
        <w:numPr>
          <w:ilvl w:val="0"/>
          <w:numId w:val="3"/>
        </w:numPr>
      </w:pPr>
      <w:r w:rsidRPr="00B07AB8">
        <w:t>50 hilos.</w:t>
      </w:r>
    </w:p>
    <w:p w14:paraId="7CF59FF4" w14:textId="5C3128B1" w:rsidR="00B07AB8" w:rsidRPr="00B07AB8" w:rsidRDefault="12751090" w:rsidP="0B0FA6D1">
      <w:pPr>
        <w:ind w:left="720"/>
      </w:pPr>
      <w:r w:rsidRPr="0B0FA6D1">
        <w:rPr>
          <w:rFonts w:ascii="Aptos" w:eastAsia="Aptos" w:hAnsi="Aptos" w:cs="Aptos"/>
          <w:color w:val="000000" w:themeColor="text1"/>
        </w:rPr>
        <w:t xml:space="preserve">El tiempo que tardaron los 50 hilos en completar la tarea fue de 2696ms, que equivalen a </w:t>
      </w:r>
      <w:r w:rsidRPr="0B0FA6D1">
        <w:rPr>
          <w:rFonts w:ascii="Aptos" w:eastAsia="Aptos" w:hAnsi="Aptos" w:cs="Aptos"/>
        </w:rPr>
        <w:t>aproximadamente 2,7 segundos. En cuanto al porcentaje de uso de la CPU, este permaneció en varias ocasiones en 0% y no superó el 1,1%.</w:t>
      </w:r>
    </w:p>
    <w:p w14:paraId="2B9738E8" w14:textId="5037EDB6" w:rsidR="00B07AB8" w:rsidRPr="00B07AB8" w:rsidRDefault="12751090" w:rsidP="0B0FA6D1">
      <w:pPr>
        <w:ind w:left="720"/>
      </w:pPr>
      <w:r w:rsidRPr="0B0FA6D1">
        <w:rPr>
          <w:rFonts w:ascii="Aptos" w:eastAsia="Aptos" w:hAnsi="Aptos" w:cs="Aptos"/>
          <w:color w:val="000000" w:themeColor="text1"/>
        </w:rPr>
        <w:t>Im</w:t>
      </w:r>
      <w:r w:rsidR="4D52AA34" w:rsidRPr="0B0FA6D1">
        <w:rPr>
          <w:rFonts w:ascii="Aptos" w:eastAsia="Aptos" w:hAnsi="Aptos" w:cs="Aptos"/>
          <w:color w:val="000000" w:themeColor="text1"/>
        </w:rPr>
        <w:t>agen</w:t>
      </w:r>
      <w:r w:rsidRPr="0B0FA6D1">
        <w:rPr>
          <w:rFonts w:ascii="Aptos" w:eastAsia="Aptos" w:hAnsi="Aptos" w:cs="Aptos"/>
          <w:color w:val="000000" w:themeColor="text1"/>
        </w:rPr>
        <w:t xml:space="preserve"> del experimento haciendo uso de 50 hilos:</w:t>
      </w:r>
      <w:r>
        <w:rPr>
          <w:noProof/>
        </w:rPr>
        <w:drawing>
          <wp:inline distT="0" distB="0" distL="0" distR="0" wp14:anchorId="0A0226C0" wp14:editId="7D24B070">
            <wp:extent cx="5400675" cy="3038475"/>
            <wp:effectExtent l="0" t="0" r="0" b="0"/>
            <wp:docPr id="32317210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77898" name="Picture 22577898"/>
                    <pic:cNvPicPr/>
                  </pic:nvPicPr>
                  <pic:blipFill>
                    <a:blip r:embed="rId35">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0D2A97E8" w14:textId="14026626" w:rsidR="00612ABF" w:rsidRDefault="00B07AB8" w:rsidP="00612ABF">
      <w:pPr>
        <w:numPr>
          <w:ilvl w:val="0"/>
          <w:numId w:val="3"/>
        </w:numPr>
      </w:pPr>
      <w:r>
        <w:t>100 hilos.</w:t>
      </w:r>
      <w:r w:rsidR="73F0B1B5">
        <w:br/>
      </w:r>
      <w:r w:rsidR="5211E4AB" w:rsidRPr="0B0FA6D1">
        <w:rPr>
          <w:rFonts w:ascii="Aptos" w:eastAsia="Aptos" w:hAnsi="Aptos" w:cs="Aptos"/>
          <w:color w:val="000000" w:themeColor="text1"/>
        </w:rPr>
        <w:t xml:space="preserve">El tiempo que tardaron los 100 hilos en completar la tarea fue de 1458ms, que equivalen a </w:t>
      </w:r>
      <w:r w:rsidR="5211E4AB" w:rsidRPr="0B0FA6D1">
        <w:rPr>
          <w:rFonts w:ascii="Aptos" w:eastAsia="Aptos" w:hAnsi="Aptos" w:cs="Aptos"/>
        </w:rPr>
        <w:t>aproximadamente 1,46 segundos. En cuanto al porcentaje de uso de la CPU, este no superó el 3,4%.</w:t>
      </w:r>
      <w:r w:rsidR="73F0B1B5">
        <w:br/>
      </w:r>
      <w:r w:rsidR="73F0B1B5">
        <w:br/>
      </w:r>
      <w:r w:rsidR="4FFA19CD" w:rsidRPr="0B0FA6D1">
        <w:rPr>
          <w:rFonts w:ascii="Aptos" w:eastAsia="Aptos" w:hAnsi="Aptos" w:cs="Aptos"/>
          <w:color w:val="000000" w:themeColor="text1"/>
        </w:rPr>
        <w:lastRenderedPageBreak/>
        <w:t>Imágenes del experimento haciendo uso de 100 hilos:</w:t>
      </w:r>
      <w:r w:rsidR="3E3D2655">
        <w:rPr>
          <w:noProof/>
        </w:rPr>
        <w:drawing>
          <wp:inline distT="0" distB="0" distL="0" distR="0" wp14:anchorId="6923A4EF" wp14:editId="5C552173">
            <wp:extent cx="5400675" cy="3038475"/>
            <wp:effectExtent l="0" t="0" r="0" b="0"/>
            <wp:docPr id="144910988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993623" name="Picture 474993623"/>
                    <pic:cNvPicPr/>
                  </pic:nvPicPr>
                  <pic:blipFill>
                    <a:blip r:embed="rId36">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E3D2655">
        <w:rPr>
          <w:noProof/>
        </w:rPr>
        <w:drawing>
          <wp:inline distT="0" distB="0" distL="0" distR="0" wp14:anchorId="531F0F63" wp14:editId="42B1A8F4">
            <wp:extent cx="5400675" cy="3038475"/>
            <wp:effectExtent l="0" t="0" r="0" b="0"/>
            <wp:docPr id="41283396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206247" name="Picture 1102206247"/>
                    <pic:cNvPicPr/>
                  </pic:nvPicPr>
                  <pic:blipFill>
                    <a:blip r:embed="rId37">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44C2D6FD" w14:textId="77777777" w:rsidR="00612ABF" w:rsidRDefault="00612ABF">
      <w:r>
        <w:br w:type="page"/>
      </w:r>
    </w:p>
    <w:p w14:paraId="2CC0E705" w14:textId="020EF0C0" w:rsidR="73F0B1B5" w:rsidRDefault="30FC3952" w:rsidP="0B0FA6D1">
      <w:r>
        <w:lastRenderedPageBreak/>
        <w:t>Las siguientes imágenes tomadas de la terminal luego de finalizar la ejecución del experimento, muestran la información que permitió construi</w:t>
      </w:r>
      <w:r w:rsidR="6819AE24">
        <w:t>r la gráfica de tiempo de solución vs el número de hilos. En estas</w:t>
      </w:r>
      <w:r w:rsidR="3EEE8BCF">
        <w:t xml:space="preserve"> se puede observar la cantidad de hilos, la respuesta y el tiempo que tardó en ejecutarse.</w:t>
      </w:r>
      <w:r w:rsidR="00612ABF">
        <w:br/>
      </w:r>
      <w:r w:rsidR="00612ABF">
        <w:br/>
      </w:r>
      <w:r w:rsidR="3EEE8BCF">
        <w:rPr>
          <w:noProof/>
        </w:rPr>
        <w:drawing>
          <wp:inline distT="0" distB="0" distL="0" distR="0" wp14:anchorId="53C8CD4C" wp14:editId="1F909200">
            <wp:extent cx="5400675" cy="3038475"/>
            <wp:effectExtent l="0" t="0" r="0" b="0"/>
            <wp:docPr id="119594741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669466" name="Picture 742669466"/>
                    <pic:cNvPicPr/>
                  </pic:nvPicPr>
                  <pic:blipFill>
                    <a:blip r:embed="rId38">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r w:rsidR="3EEE8BCF">
        <w:rPr>
          <w:noProof/>
        </w:rPr>
        <w:drawing>
          <wp:inline distT="0" distB="0" distL="0" distR="0" wp14:anchorId="1E3C028B" wp14:editId="71F4E89A">
            <wp:extent cx="5400675" cy="3038475"/>
            <wp:effectExtent l="0" t="0" r="0" b="0"/>
            <wp:docPr id="102982527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804915" name="Picture 1952804915"/>
                    <pic:cNvPicPr/>
                  </pic:nvPicPr>
                  <pic:blipFill>
                    <a:blip r:embed="rId39">
                      <a:extLst>
                        <a:ext uri="{28A0092B-C50C-407E-A947-70E740481C1C}">
                          <a14:useLocalDpi xmlns:a14="http://schemas.microsoft.com/office/drawing/2010/main"/>
                        </a:ext>
                      </a:extLst>
                    </a:blip>
                    <a:stretch>
                      <a:fillRect/>
                    </a:stretch>
                  </pic:blipFill>
                  <pic:spPr>
                    <a:xfrm>
                      <a:off x="0" y="0"/>
                      <a:ext cx="5400675" cy="3038475"/>
                    </a:xfrm>
                    <a:prstGeom prst="rect">
                      <a:avLst/>
                    </a:prstGeom>
                  </pic:spPr>
                </pic:pic>
              </a:graphicData>
            </a:graphic>
          </wp:inline>
        </w:drawing>
      </w:r>
    </w:p>
    <w:p w14:paraId="533B3EF1" w14:textId="77777777" w:rsidR="00612ABF" w:rsidRDefault="00612ABF">
      <w:r>
        <w:br w:type="page"/>
      </w:r>
    </w:p>
    <w:p w14:paraId="11639BF4" w14:textId="12369693" w:rsidR="73F0B1B5" w:rsidRDefault="3EEE8BCF" w:rsidP="0B0FA6D1">
      <w:r>
        <w:lastRenderedPageBreak/>
        <w:t>La tabla y grafica construidas a partir de la información recopilada del</w:t>
      </w:r>
      <w:r w:rsidR="30A00D35">
        <w:t xml:space="preserve"> </w:t>
      </w:r>
      <w:r>
        <w:t>experimento</w:t>
      </w:r>
      <w:r w:rsidR="0AD43A15">
        <w:t xml:space="preserve"> se muestran a continuación.</w:t>
      </w:r>
    </w:p>
    <w:tbl>
      <w:tblPr>
        <w:tblW w:w="0" w:type="auto"/>
        <w:jc w:val="center"/>
        <w:tblBorders>
          <w:top w:val="single" w:sz="12" w:space="0" w:color="000000" w:themeColor="text1"/>
          <w:left w:val="single" w:sz="12" w:space="0" w:color="000000" w:themeColor="text1"/>
          <w:bottom w:val="single" w:sz="12" w:space="0" w:color="000000" w:themeColor="text1"/>
          <w:right w:val="single" w:sz="12" w:space="0" w:color="000000" w:themeColor="text1"/>
          <w:insideH w:val="single" w:sz="12" w:space="0" w:color="000000" w:themeColor="text1"/>
          <w:insideV w:val="single" w:sz="12" w:space="0" w:color="000000" w:themeColor="text1"/>
        </w:tblBorders>
        <w:tblLook w:val="06A0" w:firstRow="1" w:lastRow="0" w:firstColumn="1" w:lastColumn="0" w:noHBand="1" w:noVBand="1"/>
      </w:tblPr>
      <w:tblGrid>
        <w:gridCol w:w="1732"/>
        <w:gridCol w:w="1448"/>
      </w:tblGrid>
      <w:tr w:rsidR="70D3753E" w14:paraId="7E4FA59F" w14:textId="77777777" w:rsidTr="0B0FA6D1">
        <w:trPr>
          <w:trHeight w:val="285"/>
          <w:jc w:val="center"/>
        </w:trPr>
        <w:tc>
          <w:tcPr>
            <w:tcW w:w="1732" w:type="dxa"/>
            <w:shd w:val="clear" w:color="auto" w:fill="4472C4"/>
            <w:tcMar>
              <w:top w:w="15" w:type="dxa"/>
              <w:left w:w="15" w:type="dxa"/>
              <w:right w:w="15" w:type="dxa"/>
            </w:tcMar>
            <w:vAlign w:val="center"/>
          </w:tcPr>
          <w:p w14:paraId="58C80598" w14:textId="3DF58676" w:rsidR="70D3753E" w:rsidRDefault="70D3753E" w:rsidP="0B0FA6D1">
            <w:pPr>
              <w:spacing w:after="0"/>
              <w:jc w:val="center"/>
            </w:pPr>
            <w:r w:rsidRPr="70D3753E">
              <w:rPr>
                <w:rFonts w:ascii="Calibri" w:eastAsia="Calibri" w:hAnsi="Calibri" w:cs="Calibri"/>
                <w:b/>
                <w:bCs/>
                <w:color w:val="FFFFFF" w:themeColor="background1"/>
                <w:sz w:val="22"/>
                <w:szCs w:val="22"/>
              </w:rPr>
              <w:t>Tiempo (ms)</w:t>
            </w:r>
          </w:p>
        </w:tc>
        <w:tc>
          <w:tcPr>
            <w:tcW w:w="1448" w:type="dxa"/>
            <w:shd w:val="clear" w:color="auto" w:fill="4472C4"/>
            <w:tcMar>
              <w:top w:w="15" w:type="dxa"/>
              <w:left w:w="15" w:type="dxa"/>
              <w:right w:w="15" w:type="dxa"/>
            </w:tcMar>
            <w:vAlign w:val="center"/>
          </w:tcPr>
          <w:p w14:paraId="4184AD18" w14:textId="23569B8C" w:rsidR="70D3753E" w:rsidRDefault="70D3753E" w:rsidP="0B0FA6D1">
            <w:pPr>
              <w:spacing w:after="0"/>
              <w:jc w:val="center"/>
              <w:rPr>
                <w:rFonts w:ascii="Calibri" w:eastAsia="Calibri" w:hAnsi="Calibri" w:cs="Calibri"/>
                <w:b/>
                <w:color w:val="FFFFFF" w:themeColor="background1"/>
                <w:sz w:val="22"/>
                <w:szCs w:val="22"/>
              </w:rPr>
            </w:pPr>
            <w:r w:rsidRPr="70D3753E">
              <w:rPr>
                <w:rFonts w:ascii="Calibri" w:eastAsia="Calibri" w:hAnsi="Calibri" w:cs="Calibri"/>
                <w:b/>
                <w:bCs/>
                <w:color w:val="FFFFFF" w:themeColor="background1"/>
                <w:sz w:val="22"/>
                <w:szCs w:val="22"/>
              </w:rPr>
              <w:t># Hilos</w:t>
            </w:r>
          </w:p>
        </w:tc>
      </w:tr>
      <w:tr w:rsidR="70D3753E" w14:paraId="309D57F9" w14:textId="77777777" w:rsidTr="0B0FA6D1">
        <w:trPr>
          <w:trHeight w:val="285"/>
          <w:jc w:val="center"/>
        </w:trPr>
        <w:tc>
          <w:tcPr>
            <w:tcW w:w="1732" w:type="dxa"/>
            <w:shd w:val="clear" w:color="auto" w:fill="D9E1F2"/>
            <w:tcMar>
              <w:top w:w="15" w:type="dxa"/>
              <w:left w:w="15" w:type="dxa"/>
              <w:right w:w="15" w:type="dxa"/>
            </w:tcMar>
            <w:vAlign w:val="center"/>
          </w:tcPr>
          <w:p w14:paraId="789EB90F" w14:textId="61F6DA3C" w:rsidR="70D3753E" w:rsidRDefault="70D3753E" w:rsidP="0B0FA6D1">
            <w:pPr>
              <w:spacing w:after="0"/>
              <w:jc w:val="center"/>
            </w:pPr>
            <w:r w:rsidRPr="70D3753E">
              <w:rPr>
                <w:rFonts w:ascii="Calibri" w:eastAsia="Calibri" w:hAnsi="Calibri" w:cs="Calibri"/>
                <w:color w:val="000000" w:themeColor="text1"/>
                <w:sz w:val="22"/>
                <w:szCs w:val="22"/>
              </w:rPr>
              <w:t>130369</w:t>
            </w:r>
          </w:p>
        </w:tc>
        <w:tc>
          <w:tcPr>
            <w:tcW w:w="1448" w:type="dxa"/>
            <w:shd w:val="clear" w:color="auto" w:fill="D9E1F2"/>
            <w:tcMar>
              <w:top w:w="15" w:type="dxa"/>
              <w:left w:w="15" w:type="dxa"/>
              <w:right w:w="15" w:type="dxa"/>
            </w:tcMar>
            <w:vAlign w:val="center"/>
          </w:tcPr>
          <w:p w14:paraId="30AE7BB0" w14:textId="3FBFE776" w:rsidR="70D3753E" w:rsidRDefault="70D3753E" w:rsidP="0B0FA6D1">
            <w:pPr>
              <w:spacing w:after="0"/>
              <w:jc w:val="center"/>
            </w:pPr>
            <w:r w:rsidRPr="70D3753E">
              <w:rPr>
                <w:rFonts w:ascii="Calibri" w:eastAsia="Calibri" w:hAnsi="Calibri" w:cs="Calibri"/>
                <w:color w:val="000000" w:themeColor="text1"/>
                <w:sz w:val="22"/>
                <w:szCs w:val="22"/>
              </w:rPr>
              <w:t>1</w:t>
            </w:r>
          </w:p>
        </w:tc>
      </w:tr>
      <w:tr w:rsidR="70D3753E" w14:paraId="35842CE8" w14:textId="77777777" w:rsidTr="0B0FA6D1">
        <w:trPr>
          <w:trHeight w:val="285"/>
          <w:jc w:val="center"/>
        </w:trPr>
        <w:tc>
          <w:tcPr>
            <w:tcW w:w="1732" w:type="dxa"/>
            <w:tcMar>
              <w:top w:w="15" w:type="dxa"/>
              <w:left w:w="15" w:type="dxa"/>
              <w:right w:w="15" w:type="dxa"/>
            </w:tcMar>
            <w:vAlign w:val="center"/>
          </w:tcPr>
          <w:p w14:paraId="3526A773" w14:textId="3DBCA32A" w:rsidR="70D3753E" w:rsidRDefault="70D3753E" w:rsidP="0B0FA6D1">
            <w:pPr>
              <w:spacing w:after="0"/>
              <w:jc w:val="center"/>
            </w:pPr>
            <w:r w:rsidRPr="70D3753E">
              <w:rPr>
                <w:rFonts w:ascii="Calibri" w:eastAsia="Calibri" w:hAnsi="Calibri" w:cs="Calibri"/>
                <w:color w:val="000000" w:themeColor="text1"/>
                <w:sz w:val="22"/>
                <w:szCs w:val="22"/>
              </w:rPr>
              <w:t>32155</w:t>
            </w:r>
          </w:p>
        </w:tc>
        <w:tc>
          <w:tcPr>
            <w:tcW w:w="1448" w:type="dxa"/>
            <w:tcMar>
              <w:top w:w="15" w:type="dxa"/>
              <w:left w:w="15" w:type="dxa"/>
              <w:right w:w="15" w:type="dxa"/>
            </w:tcMar>
            <w:vAlign w:val="center"/>
          </w:tcPr>
          <w:p w14:paraId="756FAA92" w14:textId="00001951" w:rsidR="70D3753E" w:rsidRDefault="70D3753E" w:rsidP="0B0FA6D1">
            <w:pPr>
              <w:spacing w:after="0"/>
              <w:jc w:val="center"/>
            </w:pPr>
            <w:r w:rsidRPr="70D3753E">
              <w:rPr>
                <w:rFonts w:ascii="Calibri" w:eastAsia="Calibri" w:hAnsi="Calibri" w:cs="Calibri"/>
                <w:color w:val="000000" w:themeColor="text1"/>
                <w:sz w:val="22"/>
                <w:szCs w:val="22"/>
              </w:rPr>
              <w:t>4</w:t>
            </w:r>
          </w:p>
        </w:tc>
      </w:tr>
      <w:tr w:rsidR="70D3753E" w14:paraId="03F25602" w14:textId="77777777" w:rsidTr="0B0FA6D1">
        <w:trPr>
          <w:trHeight w:val="285"/>
          <w:jc w:val="center"/>
        </w:trPr>
        <w:tc>
          <w:tcPr>
            <w:tcW w:w="1732" w:type="dxa"/>
            <w:shd w:val="clear" w:color="auto" w:fill="D9E1F2"/>
            <w:tcMar>
              <w:top w:w="15" w:type="dxa"/>
              <w:left w:w="15" w:type="dxa"/>
              <w:right w:w="15" w:type="dxa"/>
            </w:tcMar>
            <w:vAlign w:val="center"/>
          </w:tcPr>
          <w:p w14:paraId="7236615F" w14:textId="3B4F4B9D" w:rsidR="70D3753E" w:rsidRDefault="70D3753E" w:rsidP="0B0FA6D1">
            <w:pPr>
              <w:spacing w:after="0"/>
              <w:jc w:val="center"/>
            </w:pPr>
            <w:r w:rsidRPr="70D3753E">
              <w:rPr>
                <w:rFonts w:ascii="Calibri" w:eastAsia="Calibri" w:hAnsi="Calibri" w:cs="Calibri"/>
                <w:color w:val="000000" w:themeColor="text1"/>
                <w:sz w:val="22"/>
                <w:szCs w:val="22"/>
              </w:rPr>
              <w:t>16251</w:t>
            </w:r>
          </w:p>
        </w:tc>
        <w:tc>
          <w:tcPr>
            <w:tcW w:w="1448" w:type="dxa"/>
            <w:shd w:val="clear" w:color="auto" w:fill="D9E1F2"/>
            <w:tcMar>
              <w:top w:w="15" w:type="dxa"/>
              <w:left w:w="15" w:type="dxa"/>
              <w:right w:w="15" w:type="dxa"/>
            </w:tcMar>
            <w:vAlign w:val="center"/>
          </w:tcPr>
          <w:p w14:paraId="2E6B7C77" w14:textId="7CC1E1B7" w:rsidR="70D3753E" w:rsidRDefault="70D3753E" w:rsidP="0B0FA6D1">
            <w:pPr>
              <w:spacing w:after="0"/>
              <w:jc w:val="center"/>
            </w:pPr>
            <w:r w:rsidRPr="70D3753E">
              <w:rPr>
                <w:rFonts w:ascii="Calibri" w:eastAsia="Calibri" w:hAnsi="Calibri" w:cs="Calibri"/>
                <w:color w:val="000000" w:themeColor="text1"/>
                <w:sz w:val="22"/>
                <w:szCs w:val="22"/>
              </w:rPr>
              <w:t>8</w:t>
            </w:r>
          </w:p>
        </w:tc>
      </w:tr>
      <w:tr w:rsidR="70D3753E" w14:paraId="57C94E1E" w14:textId="77777777" w:rsidTr="0B0FA6D1">
        <w:trPr>
          <w:trHeight w:val="285"/>
          <w:jc w:val="center"/>
        </w:trPr>
        <w:tc>
          <w:tcPr>
            <w:tcW w:w="1732" w:type="dxa"/>
            <w:tcMar>
              <w:top w:w="15" w:type="dxa"/>
              <w:left w:w="15" w:type="dxa"/>
              <w:right w:w="15" w:type="dxa"/>
            </w:tcMar>
            <w:vAlign w:val="center"/>
          </w:tcPr>
          <w:p w14:paraId="61C3AF65" w14:textId="508F78C5" w:rsidR="70D3753E" w:rsidRDefault="70D3753E" w:rsidP="0B0FA6D1">
            <w:pPr>
              <w:spacing w:after="0"/>
              <w:jc w:val="center"/>
            </w:pPr>
            <w:r w:rsidRPr="70D3753E">
              <w:rPr>
                <w:rFonts w:ascii="Calibri" w:eastAsia="Calibri" w:hAnsi="Calibri" w:cs="Calibri"/>
                <w:color w:val="000000" w:themeColor="text1"/>
                <w:sz w:val="22"/>
                <w:szCs w:val="22"/>
              </w:rPr>
              <w:t>2696</w:t>
            </w:r>
          </w:p>
        </w:tc>
        <w:tc>
          <w:tcPr>
            <w:tcW w:w="1448" w:type="dxa"/>
            <w:tcMar>
              <w:top w:w="15" w:type="dxa"/>
              <w:left w:w="15" w:type="dxa"/>
              <w:right w:w="15" w:type="dxa"/>
            </w:tcMar>
            <w:vAlign w:val="center"/>
          </w:tcPr>
          <w:p w14:paraId="60651C89" w14:textId="4DDB6624" w:rsidR="70D3753E" w:rsidRDefault="70D3753E" w:rsidP="0B0FA6D1">
            <w:pPr>
              <w:spacing w:after="0"/>
              <w:jc w:val="center"/>
            </w:pPr>
            <w:r w:rsidRPr="70D3753E">
              <w:rPr>
                <w:rFonts w:ascii="Calibri" w:eastAsia="Calibri" w:hAnsi="Calibri" w:cs="Calibri"/>
                <w:color w:val="000000" w:themeColor="text1"/>
                <w:sz w:val="22"/>
                <w:szCs w:val="22"/>
              </w:rPr>
              <w:t>50</w:t>
            </w:r>
          </w:p>
        </w:tc>
      </w:tr>
      <w:tr w:rsidR="70D3753E" w14:paraId="78E15752" w14:textId="77777777" w:rsidTr="0B0FA6D1">
        <w:trPr>
          <w:trHeight w:val="285"/>
          <w:jc w:val="center"/>
        </w:trPr>
        <w:tc>
          <w:tcPr>
            <w:tcW w:w="1732" w:type="dxa"/>
            <w:shd w:val="clear" w:color="auto" w:fill="D9E1F2"/>
            <w:tcMar>
              <w:top w:w="15" w:type="dxa"/>
              <w:left w:w="15" w:type="dxa"/>
              <w:right w:w="15" w:type="dxa"/>
            </w:tcMar>
            <w:vAlign w:val="center"/>
          </w:tcPr>
          <w:p w14:paraId="27F4D32F" w14:textId="39EC60B1" w:rsidR="70D3753E" w:rsidRDefault="70D3753E" w:rsidP="0B0FA6D1">
            <w:pPr>
              <w:spacing w:after="0"/>
              <w:jc w:val="center"/>
            </w:pPr>
            <w:r w:rsidRPr="70D3753E">
              <w:rPr>
                <w:rFonts w:ascii="Calibri" w:eastAsia="Calibri" w:hAnsi="Calibri" w:cs="Calibri"/>
                <w:color w:val="000000" w:themeColor="text1"/>
                <w:sz w:val="22"/>
                <w:szCs w:val="22"/>
              </w:rPr>
              <w:t>1458</w:t>
            </w:r>
          </w:p>
        </w:tc>
        <w:tc>
          <w:tcPr>
            <w:tcW w:w="1448" w:type="dxa"/>
            <w:shd w:val="clear" w:color="auto" w:fill="D9E1F2"/>
            <w:tcMar>
              <w:top w:w="15" w:type="dxa"/>
              <w:left w:w="15" w:type="dxa"/>
              <w:right w:w="15" w:type="dxa"/>
            </w:tcMar>
            <w:vAlign w:val="center"/>
          </w:tcPr>
          <w:p w14:paraId="3BB5558D" w14:textId="24FDD9BE" w:rsidR="70D3753E" w:rsidRDefault="70D3753E" w:rsidP="0B0FA6D1">
            <w:pPr>
              <w:spacing w:after="0"/>
              <w:jc w:val="center"/>
            </w:pPr>
            <w:r w:rsidRPr="70D3753E">
              <w:rPr>
                <w:rFonts w:ascii="Calibri" w:eastAsia="Calibri" w:hAnsi="Calibri" w:cs="Calibri"/>
                <w:color w:val="000000" w:themeColor="text1"/>
                <w:sz w:val="22"/>
                <w:szCs w:val="22"/>
              </w:rPr>
              <w:t>100</w:t>
            </w:r>
          </w:p>
        </w:tc>
      </w:tr>
    </w:tbl>
    <w:p w14:paraId="37211572" w14:textId="0BC7140D" w:rsidR="70D3753E" w:rsidRDefault="70D3753E" w:rsidP="70D3753E">
      <w:pPr>
        <w:jc w:val="center"/>
      </w:pPr>
    </w:p>
    <w:p w14:paraId="436B57DA" w14:textId="22CBD8E0" w:rsidR="00DD311D" w:rsidRDefault="37081C3A" w:rsidP="00A338F3">
      <w:pPr>
        <w:jc w:val="center"/>
      </w:pPr>
      <w:r>
        <w:rPr>
          <w:noProof/>
        </w:rPr>
        <w:drawing>
          <wp:inline distT="0" distB="0" distL="0" distR="0" wp14:anchorId="2EFB527B" wp14:editId="1618F3B7">
            <wp:extent cx="4907705" cy="3292125"/>
            <wp:effectExtent l="0" t="0" r="0" b="0"/>
            <wp:docPr id="11454406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440647" name="Picture 1145440647"/>
                    <pic:cNvPicPr/>
                  </pic:nvPicPr>
                  <pic:blipFill>
                    <a:blip r:embed="rId40">
                      <a:extLst>
                        <a:ext uri="{28A0092B-C50C-407E-A947-70E740481C1C}">
                          <a14:useLocalDpi xmlns:a14="http://schemas.microsoft.com/office/drawing/2010/main"/>
                        </a:ext>
                      </a:extLst>
                    </a:blip>
                    <a:stretch>
                      <a:fillRect/>
                    </a:stretch>
                  </pic:blipFill>
                  <pic:spPr>
                    <a:xfrm>
                      <a:off x="0" y="0"/>
                      <a:ext cx="4907705" cy="3292125"/>
                    </a:xfrm>
                    <a:prstGeom prst="rect">
                      <a:avLst/>
                    </a:prstGeom>
                  </pic:spPr>
                </pic:pic>
              </a:graphicData>
            </a:graphic>
          </wp:inline>
        </w:drawing>
      </w:r>
    </w:p>
    <w:p w14:paraId="13619CDF" w14:textId="77777777" w:rsidR="00A338F3" w:rsidRDefault="00A338F3">
      <w:pPr>
        <w:rPr>
          <w:b/>
        </w:rPr>
      </w:pPr>
      <w:r>
        <w:rPr>
          <w:b/>
        </w:rPr>
        <w:br w:type="page"/>
      </w:r>
    </w:p>
    <w:p w14:paraId="25F69A79" w14:textId="5BF2F9AF" w:rsidR="005C65CD" w:rsidRPr="002507EA" w:rsidRDefault="00DD311D" w:rsidP="005C65CD">
      <w:r w:rsidRPr="0B0FA6D1">
        <w:rPr>
          <w:b/>
        </w:rPr>
        <w:lastRenderedPageBreak/>
        <w:t>Parte IV - Ejercicio Black List Search</w:t>
      </w:r>
    </w:p>
    <w:p w14:paraId="465C179C" w14:textId="24031984" w:rsidR="00DD311D" w:rsidRPr="005C65CD" w:rsidRDefault="005C65CD" w:rsidP="005C65CD">
      <w:pPr>
        <w:jc w:val="center"/>
      </w:pPr>
      <w:r>
        <w:rPr>
          <w:noProof/>
        </w:rPr>
        <w:drawing>
          <wp:inline distT="0" distB="0" distL="0" distR="0" wp14:anchorId="63976F85" wp14:editId="03CA1117">
            <wp:extent cx="1813560" cy="624840"/>
            <wp:effectExtent l="0" t="0" r="0" b="3810"/>
            <wp:docPr id="1257882027" name="Imagen 7" descr="Diagrama&#10;&#10;El contenido generado por IA puede ser incorrecto.">
              <a:hlinkClick xmlns:a="http://schemas.openxmlformats.org/drawingml/2006/main" r:id="rId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8325297" name="Imagen 7" descr="Diagrama&#10;&#10;El contenido generado por IA puede ser incorrecto.">
                      <a:hlinkClick r:id="rId41" tgtFrame="&quot;_blank&quot;"/>
                    </pic:cNvPr>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813560" cy="624840"/>
                    </a:xfrm>
                    <a:prstGeom prst="rect">
                      <a:avLst/>
                    </a:prstGeom>
                    <a:noFill/>
                    <a:ln>
                      <a:noFill/>
                    </a:ln>
                  </pic:spPr>
                </pic:pic>
              </a:graphicData>
            </a:graphic>
          </wp:inline>
        </w:drawing>
      </w:r>
    </w:p>
    <w:p w14:paraId="3CBB6DED" w14:textId="17722B90" w:rsidR="00DD311D" w:rsidRDefault="005C65CD" w:rsidP="000C2A34">
      <w:pPr>
        <w:numPr>
          <w:ilvl w:val="0"/>
          <w:numId w:val="2"/>
        </w:numPr>
      </w:pPr>
      <w:r>
        <w:t>¿Por qué el mejor desempeño no se logra con los 500 hilos?</w:t>
      </w:r>
      <w:r w:rsidR="00DD311D">
        <w:t xml:space="preserve">, cómo se compara este desempeño cuando se usan </w:t>
      </w:r>
      <w:r>
        <w:t>200?</w:t>
      </w:r>
    </w:p>
    <w:p w14:paraId="76AE6798" w14:textId="6E66104B" w:rsidR="576398B6" w:rsidRDefault="576398B6" w:rsidP="0B0FA6D1">
      <w:pPr>
        <w:ind w:left="720"/>
      </w:pPr>
      <w:r w:rsidRPr="0B0FA6D1">
        <w:rPr>
          <w:b/>
          <w:bCs/>
        </w:rPr>
        <w:t>R/</w:t>
      </w:r>
      <w:r>
        <w:t xml:space="preserve"> Precisamente como habla la ley de </w:t>
      </w:r>
      <w:proofErr w:type="spellStart"/>
      <w:r>
        <w:t>Amdahls</w:t>
      </w:r>
      <w:proofErr w:type="spellEnd"/>
      <w:r>
        <w:t xml:space="preserve">, si un programa no es capaz de ser 100% eficiente con el uso de la CPU, el incremento al desempeño del programa según se agreguen más y más CPU </w:t>
      </w:r>
      <w:proofErr w:type="spellStart"/>
      <w:r>
        <w:t>threads</w:t>
      </w:r>
      <w:proofErr w:type="spellEnd"/>
      <w:r>
        <w:t xml:space="preserve"> será menor. En este caso esta conclusión puede verse de manera clara con los datos graficados en el punto anterior, allí vemos una clara tendencia a que el rendimiento se aproxime a un mínimo (semejante a una asíntota).Es por lo anterior que el mejor desempeño no se logra con 500 hilos y si comparamos con 200  hilos la diferencia no ha de ser representativamente mayor a la que se consigue con 500 hilos, además hay que entender que si estos 500 hilos se ejecutan en una sola máquina, no es que parezcan más recursos, simplemente se dividen más y más en cada hilo.  </w:t>
      </w:r>
    </w:p>
    <w:p w14:paraId="7D74EC5E" w14:textId="400D658F" w:rsidR="00DD311D" w:rsidRDefault="005208FF" w:rsidP="000C2A34">
      <w:pPr>
        <w:numPr>
          <w:ilvl w:val="0"/>
          <w:numId w:val="2"/>
        </w:numPr>
      </w:pPr>
      <w:r>
        <w:t>¿Cómo se comporta la solución usando tantos hilos de procesamiento como núcleos comparados con el resultado de usar el doble de éste?</w:t>
      </w:r>
    </w:p>
    <w:p w14:paraId="7F74D1B4" w14:textId="56FD0137" w:rsidR="00953A24" w:rsidRPr="005C65CD" w:rsidRDefault="4DA8A784" w:rsidP="0B0FA6D1">
      <w:pPr>
        <w:ind w:left="720"/>
      </w:pPr>
      <w:r w:rsidRPr="0B0FA6D1">
        <w:rPr>
          <w:b/>
          <w:bCs/>
        </w:rPr>
        <w:t>R/</w:t>
      </w:r>
      <w:r w:rsidR="13E06324">
        <w:t xml:space="preserve"> </w:t>
      </w:r>
      <w:r w:rsidR="187C3A69">
        <w:t xml:space="preserve">Se pudo observar que al usar el doble de hilos de procesamiento (8 hilos), el proceso terminó en un tiempo menor al que se evidenció con el uso de 4 hilos. No obstante, el porcentaje de uso de la CPU fue superior en más de un 4%, lo que muestra una mayor demanda de recursos del sistema. Esto sugiere que, aunque el aumento en el número de hilos mejora el tiempo de ejecución gracias a un mayor paralelismo, también aumenta considerablemente el </w:t>
      </w:r>
      <w:r w:rsidR="1E0C8AA0">
        <w:t>trabajo ejercido por la CPU</w:t>
      </w:r>
      <w:r w:rsidR="187C3A69">
        <w:t xml:space="preserve">. En consecuencia, el uso de más hilos que núcleos disponibles puede </w:t>
      </w:r>
      <w:r w:rsidR="23833663">
        <w:t xml:space="preserve">brindar </w:t>
      </w:r>
      <w:r w:rsidR="187C3A69">
        <w:t>beneficios en rendimiento hasta cierto punto</w:t>
      </w:r>
      <w:r w:rsidR="5E961F86">
        <w:t>.</w:t>
      </w:r>
    </w:p>
    <w:p w14:paraId="099CD919" w14:textId="6ED38D7C" w:rsidR="00DD311D" w:rsidRPr="002507EA" w:rsidRDefault="00DE3EBD" w:rsidP="000C2A34">
      <w:pPr>
        <w:numPr>
          <w:ilvl w:val="0"/>
          <w:numId w:val="2"/>
        </w:numPr>
      </w:pPr>
      <w:r>
        <w:t xml:space="preserve">De acuerdo con lo anterior, si para este problema en lugar de 100 hilos en una sola CPU se pudiera usar 1 hilo en cada una de 100 máquinas hipotéticas, ¿la ley de </w:t>
      </w:r>
      <w:proofErr w:type="spellStart"/>
      <w:r>
        <w:t>Amdahls</w:t>
      </w:r>
      <w:proofErr w:type="spellEnd"/>
      <w:r>
        <w:t xml:space="preserve"> se aplicaría mejor?</w:t>
      </w:r>
      <w:r w:rsidR="00DD311D">
        <w:t xml:space="preserve"> Si en lugar de esto se usaran c hilos en 100/c máquinas distribuidas (siendo c es el número de núcleos de dichas máquinas), se </w:t>
      </w:r>
      <w:r>
        <w:t>mejoraría?</w:t>
      </w:r>
    </w:p>
    <w:p w14:paraId="52FA74E6" w14:textId="72555641" w:rsidR="00DD311D" w:rsidRPr="002507EA" w:rsidRDefault="1E54BCCD" w:rsidP="0B0FA6D1">
      <w:pPr>
        <w:ind w:left="720"/>
      </w:pPr>
      <w:r w:rsidRPr="0B0FA6D1">
        <w:rPr>
          <w:b/>
          <w:bCs/>
        </w:rPr>
        <w:t>R/</w:t>
      </w:r>
      <w:r>
        <w:t xml:space="preserve"> </w:t>
      </w:r>
      <w:r w:rsidR="00F2025D">
        <w:t>Si consideramos</w:t>
      </w:r>
      <w:r w:rsidR="00BC0D53">
        <w:t xml:space="preserve"> la ley de </w:t>
      </w:r>
      <w:proofErr w:type="spellStart"/>
      <w:r w:rsidR="00BC0D53">
        <w:t>Amdahls</w:t>
      </w:r>
      <w:proofErr w:type="spellEnd"/>
      <w:r w:rsidR="00BC0D53">
        <w:t xml:space="preserve"> se aplicaría de </w:t>
      </w:r>
      <w:r w:rsidR="00F2025D">
        <w:t>una</w:t>
      </w:r>
      <w:r w:rsidR="00BC0D53">
        <w:t xml:space="preserve"> manera </w:t>
      </w:r>
      <w:r w:rsidR="00F2025D">
        <w:t xml:space="preserve">similar, esto </w:t>
      </w:r>
      <w:r w:rsidR="00BC0D53">
        <w:t>pues</w:t>
      </w:r>
      <w:r w:rsidR="004F6732">
        <w:t xml:space="preserve"> la variable que mide que tan </w:t>
      </w:r>
      <w:proofErr w:type="spellStart"/>
      <w:r w:rsidR="004F6732">
        <w:t>paralelizable</w:t>
      </w:r>
      <w:proofErr w:type="spellEnd"/>
      <w:r w:rsidR="004F6732">
        <w:t xml:space="preserve"> es nuestro programa</w:t>
      </w:r>
      <w:r w:rsidR="007C720D">
        <w:t xml:space="preserve"> no debería cambiar, eso </w:t>
      </w:r>
      <w:r>
        <w:t>sí</w:t>
      </w:r>
      <w:r w:rsidR="007C720D">
        <w:t xml:space="preserve">, la razón nos haría pensar </w:t>
      </w:r>
      <w:r w:rsidR="0077039F">
        <w:t>que,</w:t>
      </w:r>
      <w:r w:rsidR="007C720D">
        <w:t xml:space="preserve"> </w:t>
      </w:r>
      <w:r w:rsidR="008E5F0D">
        <w:t xml:space="preserve">ya que estos hilos no deben luchar entre </w:t>
      </w:r>
      <w:r>
        <w:t>sí</w:t>
      </w:r>
      <w:r w:rsidR="008E5F0D">
        <w:t xml:space="preserve"> para tener recurso de los núcleos de una sola </w:t>
      </w:r>
      <w:r w:rsidR="00597DB5">
        <w:t>máquina</w:t>
      </w:r>
      <w:r w:rsidR="008E5F0D">
        <w:t xml:space="preserve">, </w:t>
      </w:r>
      <w:r w:rsidR="0059043C">
        <w:t xml:space="preserve">si podría haber una mejora en el </w:t>
      </w:r>
      <w:r w:rsidR="00597DB5">
        <w:t>desempeño,</w:t>
      </w:r>
      <w:r w:rsidR="0059043C">
        <w:t xml:space="preserve"> pero </w:t>
      </w:r>
      <w:r w:rsidR="0059043C">
        <w:lastRenderedPageBreak/>
        <w:t xml:space="preserve">probablemente </w:t>
      </w:r>
      <w:r w:rsidR="00597DB5">
        <w:t>sería</w:t>
      </w:r>
      <w:r w:rsidR="0059043C">
        <w:t xml:space="preserve"> muy poca por que igualmente la ley sigue </w:t>
      </w:r>
      <w:r w:rsidR="000E321F">
        <w:t>aplicando. Para</w:t>
      </w:r>
      <w:r w:rsidR="00A566F6">
        <w:t xml:space="preserve"> responder la </w:t>
      </w:r>
      <w:r w:rsidR="0088706A">
        <w:t xml:space="preserve">pregunta de c hilos en 100/c maquinas, </w:t>
      </w:r>
      <w:r w:rsidR="00AD61E7">
        <w:t xml:space="preserve">hay que </w:t>
      </w:r>
      <w:r w:rsidR="002D1A52">
        <w:t>insistir</w:t>
      </w:r>
      <w:r w:rsidR="00AD61E7">
        <w:t xml:space="preserve"> que </w:t>
      </w:r>
      <w:r w:rsidR="00FD5E92">
        <w:t xml:space="preserve">la fracción </w:t>
      </w:r>
      <w:proofErr w:type="spellStart"/>
      <w:r w:rsidR="000E321F">
        <w:t>paralelizable</w:t>
      </w:r>
      <w:proofErr w:type="spellEnd"/>
      <w:r w:rsidR="00FD5E92">
        <w:t xml:space="preserve"> del programa se mantendrá igual, solo se dividirá entre </w:t>
      </w:r>
      <w:r w:rsidR="000E321F">
        <w:t>más</w:t>
      </w:r>
      <w:r w:rsidR="00FD5E92">
        <w:t xml:space="preserve"> o menos procesadores con x hilos,</w:t>
      </w:r>
      <w:r w:rsidR="006E7728">
        <w:t xml:space="preserve"> así que teóricamente sucedería lo mismo, el desempeño </w:t>
      </w:r>
      <w:r w:rsidR="00D93313">
        <w:t xml:space="preserve">si podría mejorar un poco pero igualmente </w:t>
      </w:r>
      <w:r w:rsidR="006E7728">
        <w:t>tendería a un mínimo</w:t>
      </w:r>
      <w:r w:rsidR="00D93313">
        <w:t xml:space="preserve"> teórico</w:t>
      </w:r>
      <w:r w:rsidR="006E7728">
        <w:t xml:space="preserve"> y ya.</w:t>
      </w:r>
      <w:r w:rsidR="00FD5E92">
        <w:t xml:space="preserve"> </w:t>
      </w:r>
      <w:r>
        <w:t xml:space="preserve">  </w:t>
      </w:r>
    </w:p>
    <w:sectPr w:rsidR="00DD311D" w:rsidRPr="002507E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intelligence2.xml><?xml version="1.0" encoding="utf-8"?>
<int2:intelligence xmlns:int2="http://schemas.microsoft.com/office/intelligence/2020/intelligence" xmlns:oel="http://schemas.microsoft.com/office/2019/extlst">
  <int2:observations>
    <int2:textHash int2:hashCode="cnz06yCqT0uUg3" int2:id="E75nkEVS">
      <int2:state int2:value="Rejected" int2:type="spell"/>
    </int2:textHash>
    <int2:textHash int2:hashCode="yR4RofKi9vKQ/l" int2:id="Ecf2YxcS">
      <int2:state int2:value="Rejected" int2:type="spell"/>
    </int2:textHash>
    <int2:textHash int2:hashCode="syusUwvTbm9jtt" int2:id="a3ogWmOR">
      <int2:state int2:value="Rejected" int2:type="spell"/>
    </int2:textHash>
    <int2:textHash int2:hashCode="o4Q1Q4Sy0sk7/n" int2:id="u7YncaYK">
      <int2:state int2:value="Rejected" int2:type="spell"/>
    </int2:textHash>
    <int2:bookmark int2:bookmarkName="_Int_GluOeMwL" int2:invalidationBookmarkName="" int2:hashCode="b1il7uo+WBeQyA" int2:id="oTo1BasI">
      <int2:state int2:value="Rejected" int2:type="gram"/>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206D87"/>
    <w:multiLevelType w:val="hybridMultilevel"/>
    <w:tmpl w:val="7CAEA84C"/>
    <w:lvl w:ilvl="0" w:tplc="10F4C3DC">
      <w:start w:val="1"/>
      <w:numFmt w:val="bullet"/>
      <w:lvlText w:val="-"/>
      <w:lvlJc w:val="left"/>
      <w:pPr>
        <w:ind w:left="1080" w:hanging="360"/>
      </w:pPr>
      <w:rPr>
        <w:rFonts w:ascii="Aptos" w:hAnsi="Aptos" w:hint="default"/>
      </w:rPr>
    </w:lvl>
    <w:lvl w:ilvl="1" w:tplc="4086A992">
      <w:start w:val="1"/>
      <w:numFmt w:val="bullet"/>
      <w:lvlText w:val="o"/>
      <w:lvlJc w:val="left"/>
      <w:pPr>
        <w:ind w:left="1800" w:hanging="360"/>
      </w:pPr>
      <w:rPr>
        <w:rFonts w:ascii="Courier New" w:hAnsi="Courier New" w:hint="default"/>
      </w:rPr>
    </w:lvl>
    <w:lvl w:ilvl="2" w:tplc="D1AAECBE">
      <w:start w:val="1"/>
      <w:numFmt w:val="bullet"/>
      <w:lvlText w:val=""/>
      <w:lvlJc w:val="left"/>
      <w:pPr>
        <w:ind w:left="2520" w:hanging="360"/>
      </w:pPr>
      <w:rPr>
        <w:rFonts w:ascii="Wingdings" w:hAnsi="Wingdings" w:hint="default"/>
      </w:rPr>
    </w:lvl>
    <w:lvl w:ilvl="3" w:tplc="DBE68B32">
      <w:start w:val="1"/>
      <w:numFmt w:val="bullet"/>
      <w:lvlText w:val=""/>
      <w:lvlJc w:val="left"/>
      <w:pPr>
        <w:ind w:left="3240" w:hanging="360"/>
      </w:pPr>
      <w:rPr>
        <w:rFonts w:ascii="Symbol" w:hAnsi="Symbol" w:hint="default"/>
      </w:rPr>
    </w:lvl>
    <w:lvl w:ilvl="4" w:tplc="7E5651EA">
      <w:start w:val="1"/>
      <w:numFmt w:val="bullet"/>
      <w:lvlText w:val="o"/>
      <w:lvlJc w:val="left"/>
      <w:pPr>
        <w:ind w:left="3960" w:hanging="360"/>
      </w:pPr>
      <w:rPr>
        <w:rFonts w:ascii="Courier New" w:hAnsi="Courier New" w:hint="default"/>
      </w:rPr>
    </w:lvl>
    <w:lvl w:ilvl="5" w:tplc="D65C1D1C">
      <w:start w:val="1"/>
      <w:numFmt w:val="bullet"/>
      <w:lvlText w:val=""/>
      <w:lvlJc w:val="left"/>
      <w:pPr>
        <w:ind w:left="4680" w:hanging="360"/>
      </w:pPr>
      <w:rPr>
        <w:rFonts w:ascii="Wingdings" w:hAnsi="Wingdings" w:hint="default"/>
      </w:rPr>
    </w:lvl>
    <w:lvl w:ilvl="6" w:tplc="3A16AAE4">
      <w:start w:val="1"/>
      <w:numFmt w:val="bullet"/>
      <w:lvlText w:val=""/>
      <w:lvlJc w:val="left"/>
      <w:pPr>
        <w:ind w:left="5400" w:hanging="360"/>
      </w:pPr>
      <w:rPr>
        <w:rFonts w:ascii="Symbol" w:hAnsi="Symbol" w:hint="default"/>
      </w:rPr>
    </w:lvl>
    <w:lvl w:ilvl="7" w:tplc="621C6AC6">
      <w:start w:val="1"/>
      <w:numFmt w:val="bullet"/>
      <w:lvlText w:val="o"/>
      <w:lvlJc w:val="left"/>
      <w:pPr>
        <w:ind w:left="6120" w:hanging="360"/>
      </w:pPr>
      <w:rPr>
        <w:rFonts w:ascii="Courier New" w:hAnsi="Courier New" w:hint="default"/>
      </w:rPr>
    </w:lvl>
    <w:lvl w:ilvl="8" w:tplc="A8241980">
      <w:start w:val="1"/>
      <w:numFmt w:val="bullet"/>
      <w:lvlText w:val=""/>
      <w:lvlJc w:val="left"/>
      <w:pPr>
        <w:ind w:left="6840" w:hanging="360"/>
      </w:pPr>
      <w:rPr>
        <w:rFonts w:ascii="Wingdings" w:hAnsi="Wingdings" w:hint="default"/>
      </w:rPr>
    </w:lvl>
  </w:abstractNum>
  <w:abstractNum w:abstractNumId="1" w15:restartNumberingAfterBreak="0">
    <w:nsid w:val="1F607056"/>
    <w:multiLevelType w:val="multilevel"/>
    <w:tmpl w:val="DEBA4906"/>
    <w:lvl w:ilvl="0">
      <w:start w:val="1"/>
      <w:numFmt w:val="decimal"/>
      <w:lvlText w:val="%1."/>
      <w:lvlJc w:val="left"/>
      <w:pPr>
        <w:tabs>
          <w:tab w:val="num" w:pos="720"/>
        </w:tabs>
        <w:ind w:left="720" w:hanging="360"/>
      </w:pPr>
    </w:lvl>
    <w:lvl w:ilvl="1">
      <w:start w:val="1"/>
      <w:numFmt w:val="lowerRoman"/>
      <w:lvlText w:val="%2."/>
      <w:lvlJc w:val="righ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25713B03"/>
    <w:multiLevelType w:val="multilevel"/>
    <w:tmpl w:val="043A88E0"/>
    <w:lvl w:ilvl="0">
      <w:start w:val="1"/>
      <w:numFmt w:val="decimal"/>
      <w:lvlText w:val="%1."/>
      <w:lvlJc w:val="left"/>
      <w:pPr>
        <w:ind w:left="72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3" w15:restartNumberingAfterBreak="0">
    <w:nsid w:val="34030B49"/>
    <w:multiLevelType w:val="multilevel"/>
    <w:tmpl w:val="3650E5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467AADB5"/>
    <w:multiLevelType w:val="hybridMultilevel"/>
    <w:tmpl w:val="DF7057D8"/>
    <w:lvl w:ilvl="0" w:tplc="739A7080">
      <w:start w:val="1"/>
      <w:numFmt w:val="bullet"/>
      <w:lvlText w:val=""/>
      <w:lvlJc w:val="left"/>
      <w:pPr>
        <w:ind w:left="1440" w:hanging="360"/>
      </w:pPr>
      <w:rPr>
        <w:rFonts w:ascii="Symbol" w:hAnsi="Symbol" w:hint="default"/>
      </w:rPr>
    </w:lvl>
    <w:lvl w:ilvl="1" w:tplc="6130E23A">
      <w:start w:val="1"/>
      <w:numFmt w:val="bullet"/>
      <w:lvlText w:val="o"/>
      <w:lvlJc w:val="left"/>
      <w:pPr>
        <w:ind w:left="2160" w:hanging="360"/>
      </w:pPr>
      <w:rPr>
        <w:rFonts w:ascii="Courier New" w:hAnsi="Courier New" w:hint="default"/>
      </w:rPr>
    </w:lvl>
    <w:lvl w:ilvl="2" w:tplc="778A8808">
      <w:start w:val="1"/>
      <w:numFmt w:val="bullet"/>
      <w:lvlText w:val=""/>
      <w:lvlJc w:val="left"/>
      <w:pPr>
        <w:ind w:left="2880" w:hanging="360"/>
      </w:pPr>
      <w:rPr>
        <w:rFonts w:ascii="Wingdings" w:hAnsi="Wingdings" w:hint="default"/>
      </w:rPr>
    </w:lvl>
    <w:lvl w:ilvl="3" w:tplc="06C29574">
      <w:start w:val="1"/>
      <w:numFmt w:val="bullet"/>
      <w:lvlText w:val=""/>
      <w:lvlJc w:val="left"/>
      <w:pPr>
        <w:ind w:left="3600" w:hanging="360"/>
      </w:pPr>
      <w:rPr>
        <w:rFonts w:ascii="Symbol" w:hAnsi="Symbol" w:hint="default"/>
      </w:rPr>
    </w:lvl>
    <w:lvl w:ilvl="4" w:tplc="14F43DDA">
      <w:start w:val="1"/>
      <w:numFmt w:val="bullet"/>
      <w:lvlText w:val="o"/>
      <w:lvlJc w:val="left"/>
      <w:pPr>
        <w:ind w:left="4320" w:hanging="360"/>
      </w:pPr>
      <w:rPr>
        <w:rFonts w:ascii="Courier New" w:hAnsi="Courier New" w:hint="default"/>
      </w:rPr>
    </w:lvl>
    <w:lvl w:ilvl="5" w:tplc="4DBC8C10">
      <w:start w:val="1"/>
      <w:numFmt w:val="bullet"/>
      <w:lvlText w:val=""/>
      <w:lvlJc w:val="left"/>
      <w:pPr>
        <w:ind w:left="5040" w:hanging="360"/>
      </w:pPr>
      <w:rPr>
        <w:rFonts w:ascii="Wingdings" w:hAnsi="Wingdings" w:hint="default"/>
      </w:rPr>
    </w:lvl>
    <w:lvl w:ilvl="6" w:tplc="DF963E20">
      <w:start w:val="1"/>
      <w:numFmt w:val="bullet"/>
      <w:lvlText w:val=""/>
      <w:lvlJc w:val="left"/>
      <w:pPr>
        <w:ind w:left="5760" w:hanging="360"/>
      </w:pPr>
      <w:rPr>
        <w:rFonts w:ascii="Symbol" w:hAnsi="Symbol" w:hint="default"/>
      </w:rPr>
    </w:lvl>
    <w:lvl w:ilvl="7" w:tplc="CDD035C4">
      <w:start w:val="1"/>
      <w:numFmt w:val="bullet"/>
      <w:lvlText w:val="o"/>
      <w:lvlJc w:val="left"/>
      <w:pPr>
        <w:ind w:left="6480" w:hanging="360"/>
      </w:pPr>
      <w:rPr>
        <w:rFonts w:ascii="Courier New" w:hAnsi="Courier New" w:hint="default"/>
      </w:rPr>
    </w:lvl>
    <w:lvl w:ilvl="8" w:tplc="08E6AA3C">
      <w:start w:val="1"/>
      <w:numFmt w:val="bullet"/>
      <w:lvlText w:val=""/>
      <w:lvlJc w:val="left"/>
      <w:pPr>
        <w:ind w:left="7200" w:hanging="360"/>
      </w:pPr>
      <w:rPr>
        <w:rFonts w:ascii="Wingdings" w:hAnsi="Wingdings" w:hint="default"/>
      </w:rPr>
    </w:lvl>
  </w:abstractNum>
  <w:abstractNum w:abstractNumId="5" w15:restartNumberingAfterBreak="0">
    <w:nsid w:val="53650439"/>
    <w:multiLevelType w:val="multilevel"/>
    <w:tmpl w:val="3B2EB1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39E17F2"/>
    <w:multiLevelType w:val="hybridMultilevel"/>
    <w:tmpl w:val="6166E708"/>
    <w:lvl w:ilvl="0" w:tplc="E48E9C64">
      <w:start w:val="1"/>
      <w:numFmt w:val="decimal"/>
      <w:lvlText w:val="%1."/>
      <w:lvlJc w:val="left"/>
      <w:pPr>
        <w:ind w:left="720" w:hanging="360"/>
      </w:pPr>
    </w:lvl>
    <w:lvl w:ilvl="1" w:tplc="56AA0FB4">
      <w:start w:val="1"/>
      <w:numFmt w:val="lowerLetter"/>
      <w:lvlText w:val="%2."/>
      <w:lvlJc w:val="left"/>
      <w:pPr>
        <w:ind w:left="1440" w:hanging="360"/>
      </w:pPr>
    </w:lvl>
    <w:lvl w:ilvl="2" w:tplc="DE9A3316">
      <w:start w:val="1"/>
      <w:numFmt w:val="lowerRoman"/>
      <w:lvlText w:val="%3."/>
      <w:lvlJc w:val="right"/>
      <w:pPr>
        <w:ind w:left="2160" w:hanging="180"/>
      </w:pPr>
    </w:lvl>
    <w:lvl w:ilvl="3" w:tplc="5966F406">
      <w:start w:val="1"/>
      <w:numFmt w:val="decimal"/>
      <w:lvlText w:val="%4."/>
      <w:lvlJc w:val="left"/>
      <w:pPr>
        <w:ind w:left="2880" w:hanging="360"/>
      </w:pPr>
    </w:lvl>
    <w:lvl w:ilvl="4" w:tplc="51467814">
      <w:start w:val="1"/>
      <w:numFmt w:val="lowerLetter"/>
      <w:lvlText w:val="%5."/>
      <w:lvlJc w:val="left"/>
      <w:pPr>
        <w:ind w:left="3600" w:hanging="360"/>
      </w:pPr>
    </w:lvl>
    <w:lvl w:ilvl="5" w:tplc="2554812A">
      <w:start w:val="1"/>
      <w:numFmt w:val="lowerRoman"/>
      <w:lvlText w:val="%6."/>
      <w:lvlJc w:val="right"/>
      <w:pPr>
        <w:ind w:left="4320" w:hanging="180"/>
      </w:pPr>
    </w:lvl>
    <w:lvl w:ilvl="6" w:tplc="D06EBC20">
      <w:start w:val="1"/>
      <w:numFmt w:val="decimal"/>
      <w:lvlText w:val="%7."/>
      <w:lvlJc w:val="left"/>
      <w:pPr>
        <w:ind w:left="5040" w:hanging="360"/>
      </w:pPr>
    </w:lvl>
    <w:lvl w:ilvl="7" w:tplc="D2C67288">
      <w:start w:val="1"/>
      <w:numFmt w:val="lowerLetter"/>
      <w:lvlText w:val="%8."/>
      <w:lvlJc w:val="left"/>
      <w:pPr>
        <w:ind w:left="5760" w:hanging="360"/>
      </w:pPr>
    </w:lvl>
    <w:lvl w:ilvl="8" w:tplc="5DB0B7D4">
      <w:start w:val="1"/>
      <w:numFmt w:val="lowerRoman"/>
      <w:lvlText w:val="%9."/>
      <w:lvlJc w:val="right"/>
      <w:pPr>
        <w:ind w:left="6480" w:hanging="180"/>
      </w:pPr>
    </w:lvl>
  </w:abstractNum>
  <w:abstractNum w:abstractNumId="7" w15:restartNumberingAfterBreak="0">
    <w:nsid w:val="5D1B5A3D"/>
    <w:multiLevelType w:val="hybridMultilevel"/>
    <w:tmpl w:val="B9208E5C"/>
    <w:lvl w:ilvl="0" w:tplc="EE12E562">
      <w:start w:val="1"/>
      <w:numFmt w:val="bullet"/>
      <w:lvlText w:val="-"/>
      <w:lvlJc w:val="left"/>
      <w:pPr>
        <w:ind w:left="1080" w:hanging="360"/>
      </w:pPr>
      <w:rPr>
        <w:rFonts w:ascii="Aptos" w:hAnsi="Aptos" w:hint="default"/>
      </w:rPr>
    </w:lvl>
    <w:lvl w:ilvl="1" w:tplc="5BCE7F64">
      <w:start w:val="1"/>
      <w:numFmt w:val="bullet"/>
      <w:lvlText w:val="o"/>
      <w:lvlJc w:val="left"/>
      <w:pPr>
        <w:ind w:left="1800" w:hanging="360"/>
      </w:pPr>
      <w:rPr>
        <w:rFonts w:ascii="Courier New" w:hAnsi="Courier New" w:hint="default"/>
      </w:rPr>
    </w:lvl>
    <w:lvl w:ilvl="2" w:tplc="858CD0EA">
      <w:start w:val="1"/>
      <w:numFmt w:val="bullet"/>
      <w:lvlText w:val=""/>
      <w:lvlJc w:val="left"/>
      <w:pPr>
        <w:ind w:left="2520" w:hanging="360"/>
      </w:pPr>
      <w:rPr>
        <w:rFonts w:ascii="Wingdings" w:hAnsi="Wingdings" w:hint="default"/>
      </w:rPr>
    </w:lvl>
    <w:lvl w:ilvl="3" w:tplc="282A39C0">
      <w:start w:val="1"/>
      <w:numFmt w:val="bullet"/>
      <w:lvlText w:val=""/>
      <w:lvlJc w:val="left"/>
      <w:pPr>
        <w:ind w:left="3240" w:hanging="360"/>
      </w:pPr>
      <w:rPr>
        <w:rFonts w:ascii="Symbol" w:hAnsi="Symbol" w:hint="default"/>
      </w:rPr>
    </w:lvl>
    <w:lvl w:ilvl="4" w:tplc="E662C798">
      <w:start w:val="1"/>
      <w:numFmt w:val="bullet"/>
      <w:lvlText w:val="o"/>
      <w:lvlJc w:val="left"/>
      <w:pPr>
        <w:ind w:left="3960" w:hanging="360"/>
      </w:pPr>
      <w:rPr>
        <w:rFonts w:ascii="Courier New" w:hAnsi="Courier New" w:hint="default"/>
      </w:rPr>
    </w:lvl>
    <w:lvl w:ilvl="5" w:tplc="AE68417A">
      <w:start w:val="1"/>
      <w:numFmt w:val="bullet"/>
      <w:lvlText w:val=""/>
      <w:lvlJc w:val="left"/>
      <w:pPr>
        <w:ind w:left="4680" w:hanging="360"/>
      </w:pPr>
      <w:rPr>
        <w:rFonts w:ascii="Wingdings" w:hAnsi="Wingdings" w:hint="default"/>
      </w:rPr>
    </w:lvl>
    <w:lvl w:ilvl="6" w:tplc="3662BF7E">
      <w:start w:val="1"/>
      <w:numFmt w:val="bullet"/>
      <w:lvlText w:val=""/>
      <w:lvlJc w:val="left"/>
      <w:pPr>
        <w:ind w:left="5400" w:hanging="360"/>
      </w:pPr>
      <w:rPr>
        <w:rFonts w:ascii="Symbol" w:hAnsi="Symbol" w:hint="default"/>
      </w:rPr>
    </w:lvl>
    <w:lvl w:ilvl="7" w:tplc="E30CE132">
      <w:start w:val="1"/>
      <w:numFmt w:val="bullet"/>
      <w:lvlText w:val="o"/>
      <w:lvlJc w:val="left"/>
      <w:pPr>
        <w:ind w:left="6120" w:hanging="360"/>
      </w:pPr>
      <w:rPr>
        <w:rFonts w:ascii="Courier New" w:hAnsi="Courier New" w:hint="default"/>
      </w:rPr>
    </w:lvl>
    <w:lvl w:ilvl="8" w:tplc="C63EACCA">
      <w:start w:val="1"/>
      <w:numFmt w:val="bullet"/>
      <w:lvlText w:val=""/>
      <w:lvlJc w:val="left"/>
      <w:pPr>
        <w:ind w:left="6840" w:hanging="360"/>
      </w:pPr>
      <w:rPr>
        <w:rFonts w:ascii="Wingdings" w:hAnsi="Wingdings" w:hint="default"/>
      </w:rPr>
    </w:lvl>
  </w:abstractNum>
  <w:num w:numId="1" w16cid:durableId="1829589746">
    <w:abstractNumId w:val="1"/>
  </w:num>
  <w:num w:numId="2" w16cid:durableId="521944878">
    <w:abstractNumId w:val="5"/>
  </w:num>
  <w:num w:numId="3" w16cid:durableId="216281300">
    <w:abstractNumId w:val="3"/>
  </w:num>
  <w:num w:numId="4" w16cid:durableId="1157846930">
    <w:abstractNumId w:val="0"/>
  </w:num>
  <w:num w:numId="5" w16cid:durableId="788554219">
    <w:abstractNumId w:val="7"/>
  </w:num>
  <w:num w:numId="6" w16cid:durableId="1038312696">
    <w:abstractNumId w:val="2"/>
  </w:num>
  <w:num w:numId="7" w16cid:durableId="1420565472">
    <w:abstractNumId w:val="4"/>
  </w:num>
  <w:num w:numId="8" w16cid:durableId="174537704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00DAB"/>
    <w:rsid w:val="0005161C"/>
    <w:rsid w:val="00061CB7"/>
    <w:rsid w:val="00075EE1"/>
    <w:rsid w:val="000B0C54"/>
    <w:rsid w:val="000B704E"/>
    <w:rsid w:val="000B73F5"/>
    <w:rsid w:val="000C2702"/>
    <w:rsid w:val="000C2A34"/>
    <w:rsid w:val="000E321F"/>
    <w:rsid w:val="00107285"/>
    <w:rsid w:val="001474D7"/>
    <w:rsid w:val="001972C4"/>
    <w:rsid w:val="001E0013"/>
    <w:rsid w:val="00215F60"/>
    <w:rsid w:val="002507EA"/>
    <w:rsid w:val="002C2C1F"/>
    <w:rsid w:val="002C7C17"/>
    <w:rsid w:val="002D1A52"/>
    <w:rsid w:val="0032468F"/>
    <w:rsid w:val="003332BD"/>
    <w:rsid w:val="00377F2E"/>
    <w:rsid w:val="0039775F"/>
    <w:rsid w:val="003B2848"/>
    <w:rsid w:val="003D4874"/>
    <w:rsid w:val="003D7A33"/>
    <w:rsid w:val="003E7948"/>
    <w:rsid w:val="00417BA2"/>
    <w:rsid w:val="00422C02"/>
    <w:rsid w:val="00426FE0"/>
    <w:rsid w:val="00430237"/>
    <w:rsid w:val="00432C2B"/>
    <w:rsid w:val="00445F51"/>
    <w:rsid w:val="00463BBA"/>
    <w:rsid w:val="00485CB9"/>
    <w:rsid w:val="00491C75"/>
    <w:rsid w:val="004C2BC4"/>
    <w:rsid w:val="004E2811"/>
    <w:rsid w:val="004F6732"/>
    <w:rsid w:val="005208FF"/>
    <w:rsid w:val="00541E33"/>
    <w:rsid w:val="00562FDC"/>
    <w:rsid w:val="0058257F"/>
    <w:rsid w:val="0059043C"/>
    <w:rsid w:val="005914C8"/>
    <w:rsid w:val="00597DB5"/>
    <w:rsid w:val="00597F6C"/>
    <w:rsid w:val="005B31DC"/>
    <w:rsid w:val="005C65CD"/>
    <w:rsid w:val="005D7646"/>
    <w:rsid w:val="005E22B4"/>
    <w:rsid w:val="005F732E"/>
    <w:rsid w:val="00612ABF"/>
    <w:rsid w:val="0062766D"/>
    <w:rsid w:val="00653826"/>
    <w:rsid w:val="00686D65"/>
    <w:rsid w:val="006A5C0C"/>
    <w:rsid w:val="006D6E9E"/>
    <w:rsid w:val="006E7728"/>
    <w:rsid w:val="006F2A4D"/>
    <w:rsid w:val="006F4CE0"/>
    <w:rsid w:val="006F5B86"/>
    <w:rsid w:val="00762A0F"/>
    <w:rsid w:val="0077039F"/>
    <w:rsid w:val="007869C6"/>
    <w:rsid w:val="007913A9"/>
    <w:rsid w:val="007B5C07"/>
    <w:rsid w:val="007C720D"/>
    <w:rsid w:val="007F6E93"/>
    <w:rsid w:val="0085599E"/>
    <w:rsid w:val="00881C4E"/>
    <w:rsid w:val="0088706A"/>
    <w:rsid w:val="008A36D5"/>
    <w:rsid w:val="008A4941"/>
    <w:rsid w:val="008E5F0D"/>
    <w:rsid w:val="00935E6B"/>
    <w:rsid w:val="00953A24"/>
    <w:rsid w:val="00966961"/>
    <w:rsid w:val="009C0E0F"/>
    <w:rsid w:val="009D4416"/>
    <w:rsid w:val="009E7522"/>
    <w:rsid w:val="009F04BA"/>
    <w:rsid w:val="00A11950"/>
    <w:rsid w:val="00A338F3"/>
    <w:rsid w:val="00A566F6"/>
    <w:rsid w:val="00A75107"/>
    <w:rsid w:val="00AA5997"/>
    <w:rsid w:val="00AD61E7"/>
    <w:rsid w:val="00AF0F2B"/>
    <w:rsid w:val="00AF610A"/>
    <w:rsid w:val="00B0093E"/>
    <w:rsid w:val="00B07AB8"/>
    <w:rsid w:val="00B25FE1"/>
    <w:rsid w:val="00B303D4"/>
    <w:rsid w:val="00B5543B"/>
    <w:rsid w:val="00B7526B"/>
    <w:rsid w:val="00B96AC3"/>
    <w:rsid w:val="00BA7B3A"/>
    <w:rsid w:val="00BC0D53"/>
    <w:rsid w:val="00C00DAB"/>
    <w:rsid w:val="00C15FFB"/>
    <w:rsid w:val="00C33302"/>
    <w:rsid w:val="00C42C65"/>
    <w:rsid w:val="00C63BDF"/>
    <w:rsid w:val="00C678FB"/>
    <w:rsid w:val="00D02164"/>
    <w:rsid w:val="00D3383E"/>
    <w:rsid w:val="00D46B13"/>
    <w:rsid w:val="00D476AD"/>
    <w:rsid w:val="00D875BF"/>
    <w:rsid w:val="00D93313"/>
    <w:rsid w:val="00DC411D"/>
    <w:rsid w:val="00DD311D"/>
    <w:rsid w:val="00DE3EBD"/>
    <w:rsid w:val="00E034AE"/>
    <w:rsid w:val="00E26D25"/>
    <w:rsid w:val="00E759F9"/>
    <w:rsid w:val="00E91F8C"/>
    <w:rsid w:val="00EC6B6B"/>
    <w:rsid w:val="00ED451F"/>
    <w:rsid w:val="00F2025D"/>
    <w:rsid w:val="00F24C79"/>
    <w:rsid w:val="00F445B4"/>
    <w:rsid w:val="00F54625"/>
    <w:rsid w:val="00F64A35"/>
    <w:rsid w:val="00F667E5"/>
    <w:rsid w:val="00F81384"/>
    <w:rsid w:val="00FD3D46"/>
    <w:rsid w:val="00FD5E92"/>
    <w:rsid w:val="00FF70E9"/>
    <w:rsid w:val="017FD0FD"/>
    <w:rsid w:val="028916E4"/>
    <w:rsid w:val="02A0ECDD"/>
    <w:rsid w:val="02BE1CCE"/>
    <w:rsid w:val="02E7C365"/>
    <w:rsid w:val="03888299"/>
    <w:rsid w:val="04B546C0"/>
    <w:rsid w:val="04C96561"/>
    <w:rsid w:val="06F1DDD7"/>
    <w:rsid w:val="06F3A4B7"/>
    <w:rsid w:val="0743F7C3"/>
    <w:rsid w:val="074D7A89"/>
    <w:rsid w:val="07AF6181"/>
    <w:rsid w:val="08A50CF0"/>
    <w:rsid w:val="0A54C85F"/>
    <w:rsid w:val="0AD43A15"/>
    <w:rsid w:val="0B0FA6D1"/>
    <w:rsid w:val="0C432E55"/>
    <w:rsid w:val="0D0840D7"/>
    <w:rsid w:val="0F542829"/>
    <w:rsid w:val="1050D0DC"/>
    <w:rsid w:val="10BA70D6"/>
    <w:rsid w:val="124654C7"/>
    <w:rsid w:val="125603DF"/>
    <w:rsid w:val="12751090"/>
    <w:rsid w:val="1346A2A4"/>
    <w:rsid w:val="137FE4B0"/>
    <w:rsid w:val="13E06324"/>
    <w:rsid w:val="14A7BCD2"/>
    <w:rsid w:val="151C02F6"/>
    <w:rsid w:val="159E38CF"/>
    <w:rsid w:val="17971D4D"/>
    <w:rsid w:val="187C3A69"/>
    <w:rsid w:val="19F7EAEF"/>
    <w:rsid w:val="1A4A2D59"/>
    <w:rsid w:val="1B376B33"/>
    <w:rsid w:val="1B6A6E94"/>
    <w:rsid w:val="1CBE31EB"/>
    <w:rsid w:val="1E0C8AA0"/>
    <w:rsid w:val="1E2FA166"/>
    <w:rsid w:val="1E54BCCD"/>
    <w:rsid w:val="1F9234BE"/>
    <w:rsid w:val="23650FE7"/>
    <w:rsid w:val="23833663"/>
    <w:rsid w:val="25252790"/>
    <w:rsid w:val="27AD49D4"/>
    <w:rsid w:val="294408C9"/>
    <w:rsid w:val="2A47A3CF"/>
    <w:rsid w:val="2B31C596"/>
    <w:rsid w:val="2B7E59E8"/>
    <w:rsid w:val="2D203CFB"/>
    <w:rsid w:val="2D6E11AA"/>
    <w:rsid w:val="2DA5A087"/>
    <w:rsid w:val="304E2957"/>
    <w:rsid w:val="30A00D35"/>
    <w:rsid w:val="30F5FC7A"/>
    <w:rsid w:val="30FC3952"/>
    <w:rsid w:val="31D31A93"/>
    <w:rsid w:val="32D05F33"/>
    <w:rsid w:val="33A32FA1"/>
    <w:rsid w:val="33E4B63E"/>
    <w:rsid w:val="36AE7EE9"/>
    <w:rsid w:val="37081C3A"/>
    <w:rsid w:val="3806BD05"/>
    <w:rsid w:val="3821109F"/>
    <w:rsid w:val="386DD810"/>
    <w:rsid w:val="392D2D93"/>
    <w:rsid w:val="39C057DD"/>
    <w:rsid w:val="3AA3C994"/>
    <w:rsid w:val="3B75EBEF"/>
    <w:rsid w:val="3BDE9B1B"/>
    <w:rsid w:val="3D63C44E"/>
    <w:rsid w:val="3E3D2655"/>
    <w:rsid w:val="3EAE538D"/>
    <w:rsid w:val="3EEE8BCF"/>
    <w:rsid w:val="43580B07"/>
    <w:rsid w:val="4374A6F0"/>
    <w:rsid w:val="44FAD7B9"/>
    <w:rsid w:val="4599D528"/>
    <w:rsid w:val="46DE6F32"/>
    <w:rsid w:val="4753E123"/>
    <w:rsid w:val="47D3782C"/>
    <w:rsid w:val="480391A0"/>
    <w:rsid w:val="49072504"/>
    <w:rsid w:val="49BFCFD5"/>
    <w:rsid w:val="4A173FA7"/>
    <w:rsid w:val="4AD02D81"/>
    <w:rsid w:val="4C9AACDA"/>
    <w:rsid w:val="4D52AA34"/>
    <w:rsid w:val="4DA8A784"/>
    <w:rsid w:val="4F440C71"/>
    <w:rsid w:val="4F8DC6E4"/>
    <w:rsid w:val="4FFA19CD"/>
    <w:rsid w:val="5211E4AB"/>
    <w:rsid w:val="5214CB7E"/>
    <w:rsid w:val="52888964"/>
    <w:rsid w:val="533CB06A"/>
    <w:rsid w:val="54180567"/>
    <w:rsid w:val="546C8F0B"/>
    <w:rsid w:val="550B70D3"/>
    <w:rsid w:val="552611B6"/>
    <w:rsid w:val="55745915"/>
    <w:rsid w:val="565DF077"/>
    <w:rsid w:val="576398B6"/>
    <w:rsid w:val="588E188A"/>
    <w:rsid w:val="5987FB4A"/>
    <w:rsid w:val="5A5C04F1"/>
    <w:rsid w:val="5AF59F31"/>
    <w:rsid w:val="5E961F86"/>
    <w:rsid w:val="5FC49778"/>
    <w:rsid w:val="60645093"/>
    <w:rsid w:val="61FBE424"/>
    <w:rsid w:val="66F057DC"/>
    <w:rsid w:val="6727F18A"/>
    <w:rsid w:val="67AB4365"/>
    <w:rsid w:val="6819AE24"/>
    <w:rsid w:val="692C6B53"/>
    <w:rsid w:val="6D4F0C9F"/>
    <w:rsid w:val="6D7C3E78"/>
    <w:rsid w:val="6F60033B"/>
    <w:rsid w:val="70D3753E"/>
    <w:rsid w:val="73D4903C"/>
    <w:rsid w:val="73F0B1B5"/>
    <w:rsid w:val="75C3F106"/>
    <w:rsid w:val="760D56D3"/>
    <w:rsid w:val="766601E4"/>
    <w:rsid w:val="77993596"/>
    <w:rsid w:val="77E84ECC"/>
    <w:rsid w:val="77EBD7FF"/>
    <w:rsid w:val="77F6462B"/>
    <w:rsid w:val="782454E6"/>
    <w:rsid w:val="78307CD9"/>
    <w:rsid w:val="79D3B5D8"/>
    <w:rsid w:val="7A0CD7B6"/>
    <w:rsid w:val="7AF6F5D9"/>
    <w:rsid w:val="7C9CDC93"/>
    <w:rsid w:val="7F7ABD2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0592E34"/>
  <w15:chartTrackingRefBased/>
  <w15:docId w15:val="{3AE5DF39-EF84-46A6-A790-8A6B2F2AD9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B0FA6D1"/>
    <w:rPr>
      <w:lang w:val="es-CO"/>
    </w:rPr>
  </w:style>
  <w:style w:type="paragraph" w:styleId="Ttulo1">
    <w:name w:val="heading 1"/>
    <w:basedOn w:val="Normal"/>
    <w:next w:val="Normal"/>
    <w:uiPriority w:val="9"/>
    <w:qFormat/>
    <w:rsid w:val="00C00DA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uiPriority w:val="9"/>
    <w:semiHidden/>
    <w:unhideWhenUsed/>
    <w:qFormat/>
    <w:rsid w:val="00C00DA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uiPriority w:val="9"/>
    <w:semiHidden/>
    <w:unhideWhenUsed/>
    <w:qFormat/>
    <w:rsid w:val="00C00DAB"/>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uiPriority w:val="9"/>
    <w:semiHidden/>
    <w:unhideWhenUsed/>
    <w:qFormat/>
    <w:rsid w:val="00C00DAB"/>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uiPriority w:val="9"/>
    <w:semiHidden/>
    <w:unhideWhenUsed/>
    <w:qFormat/>
    <w:rsid w:val="00C00DAB"/>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uiPriority w:val="9"/>
    <w:semiHidden/>
    <w:unhideWhenUsed/>
    <w:qFormat/>
    <w:rsid w:val="00C00DAB"/>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uiPriority w:val="9"/>
    <w:semiHidden/>
    <w:unhideWhenUsed/>
    <w:qFormat/>
    <w:rsid w:val="00C00DAB"/>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uiPriority w:val="9"/>
    <w:semiHidden/>
    <w:unhideWhenUsed/>
    <w:qFormat/>
    <w:rsid w:val="0B0FA6D1"/>
    <w:pPr>
      <w:keepNext/>
      <w:keepLines/>
      <w:spacing w:after="0"/>
      <w:outlineLvl w:val="7"/>
    </w:pPr>
    <w:rPr>
      <w:rFonts w:eastAsiaTheme="majorEastAsia" w:cstheme="majorBidi"/>
      <w:i/>
      <w:iCs/>
      <w:color w:val="272727"/>
    </w:rPr>
  </w:style>
  <w:style w:type="paragraph" w:styleId="Ttulo9">
    <w:name w:val="heading 9"/>
    <w:basedOn w:val="Normal"/>
    <w:next w:val="Normal"/>
    <w:uiPriority w:val="9"/>
    <w:semiHidden/>
    <w:unhideWhenUsed/>
    <w:qFormat/>
    <w:rsid w:val="0B0FA6D1"/>
    <w:pPr>
      <w:keepNext/>
      <w:keepLines/>
      <w:spacing w:after="0"/>
      <w:outlineLvl w:val="8"/>
    </w:pPr>
    <w:rPr>
      <w:rFonts w:eastAsiaTheme="majorEastAsia" w:cstheme="majorBidi"/>
      <w:color w:val="272727"/>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DD311D"/>
    <w:rPr>
      <w:color w:val="467886" w:themeColor="hyperlink"/>
      <w:u w:val="single"/>
    </w:rPr>
  </w:style>
  <w:style w:type="character" w:styleId="Mencinsinresolver">
    <w:name w:val="Unresolved Mention"/>
    <w:basedOn w:val="Fuentedeprrafopredeter"/>
    <w:uiPriority w:val="99"/>
    <w:semiHidden/>
    <w:unhideWhenUsed/>
    <w:rsid w:val="00DD311D"/>
    <w:rPr>
      <w:color w:val="605E5C"/>
      <w:shd w:val="clear" w:color="auto" w:fill="E1DFDD"/>
    </w:rPr>
  </w:style>
  <w:style w:type="paragraph" w:styleId="Prrafodelista">
    <w:name w:val="List Paragraph"/>
    <w:basedOn w:val="Normal"/>
    <w:uiPriority w:val="34"/>
    <w:qFormat/>
    <w:rsid w:val="00C00DAB"/>
    <w:pPr>
      <w:ind w:left="720"/>
      <w:contextualSpacing/>
    </w:pPr>
  </w:style>
  <w:style w:type="character" w:styleId="nfasisintenso">
    <w:name w:val="Intense Emphasis"/>
    <w:basedOn w:val="Fuentedeprrafopredeter"/>
    <w:uiPriority w:val="21"/>
    <w:qFormat/>
    <w:rsid w:val="00C00DAB"/>
    <w:rPr>
      <w:i/>
      <w:iCs/>
      <w:color w:val="0F4761" w:themeColor="accent1" w:themeShade="BF"/>
    </w:rPr>
  </w:style>
  <w:style w:type="character" w:styleId="Referenciaintensa">
    <w:name w:val="Intense Reference"/>
    <w:basedOn w:val="Fuentedeprrafopredeter"/>
    <w:uiPriority w:val="32"/>
    <w:qFormat/>
    <w:rsid w:val="00C00DAB"/>
    <w:rPr>
      <w:b/>
      <w:bCs/>
      <w:smallCaps/>
      <w:color w:val="0F4761" w:themeColor="accent1" w:themeShade="BF"/>
      <w:spacing w:val="5"/>
    </w:rPr>
  </w:style>
  <w:style w:type="character" w:customStyle="1" w:styleId="Ttulo1Car">
    <w:name w:val="Título 1 Car"/>
    <w:basedOn w:val="Fuentedeprrafopredeter"/>
    <w:uiPriority w:val="9"/>
    <w:rsid w:val="009E7522"/>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uiPriority w:val="9"/>
    <w:semiHidden/>
    <w:rsid w:val="009E7522"/>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uiPriority w:val="9"/>
    <w:semiHidden/>
    <w:rsid w:val="009E7522"/>
    <w:rPr>
      <w:rFonts w:eastAsiaTheme="majorEastAsia" w:cstheme="majorBidi"/>
      <w:color w:val="0F4761" w:themeColor="accent1" w:themeShade="BF"/>
      <w:sz w:val="28"/>
      <w:szCs w:val="28"/>
    </w:rPr>
  </w:style>
  <w:style w:type="character" w:customStyle="1" w:styleId="Ttulo4Car">
    <w:name w:val="Título 4 Car"/>
    <w:basedOn w:val="Fuentedeprrafopredeter"/>
    <w:uiPriority w:val="9"/>
    <w:semiHidden/>
    <w:rsid w:val="009E7522"/>
    <w:rPr>
      <w:rFonts w:eastAsiaTheme="majorEastAsia" w:cstheme="majorBidi"/>
      <w:i/>
      <w:iCs/>
      <w:color w:val="0F4761" w:themeColor="accent1" w:themeShade="BF"/>
    </w:rPr>
  </w:style>
  <w:style w:type="character" w:customStyle="1" w:styleId="Ttulo5Car">
    <w:name w:val="Título 5 Car"/>
    <w:basedOn w:val="Fuentedeprrafopredeter"/>
    <w:uiPriority w:val="9"/>
    <w:semiHidden/>
    <w:rsid w:val="009E7522"/>
    <w:rPr>
      <w:rFonts w:eastAsiaTheme="majorEastAsia" w:cstheme="majorBidi"/>
      <w:color w:val="0F4761" w:themeColor="accent1" w:themeShade="BF"/>
    </w:rPr>
  </w:style>
  <w:style w:type="character" w:customStyle="1" w:styleId="Ttulo6Car">
    <w:name w:val="Título 6 Car"/>
    <w:basedOn w:val="Fuentedeprrafopredeter"/>
    <w:uiPriority w:val="9"/>
    <w:semiHidden/>
    <w:rsid w:val="009E7522"/>
    <w:rPr>
      <w:rFonts w:eastAsiaTheme="majorEastAsia" w:cstheme="majorBidi"/>
      <w:i/>
      <w:iCs/>
      <w:color w:val="595959" w:themeColor="text1" w:themeTint="A6"/>
    </w:rPr>
  </w:style>
  <w:style w:type="character" w:customStyle="1" w:styleId="Ttulo7Car">
    <w:name w:val="Título 7 Car"/>
    <w:basedOn w:val="Fuentedeprrafopredeter"/>
    <w:uiPriority w:val="9"/>
    <w:semiHidden/>
    <w:rsid w:val="009E7522"/>
    <w:rPr>
      <w:rFonts w:eastAsiaTheme="majorEastAsia" w:cstheme="majorBidi"/>
      <w:color w:val="595959" w:themeColor="text1" w:themeTint="A6"/>
    </w:rPr>
  </w:style>
  <w:style w:type="character" w:customStyle="1" w:styleId="Ttulo8Car">
    <w:name w:val="Título 8 Car"/>
    <w:basedOn w:val="Fuentedeprrafopredeter"/>
    <w:uiPriority w:val="9"/>
    <w:semiHidden/>
    <w:rsid w:val="009E7522"/>
    <w:rPr>
      <w:rFonts w:eastAsiaTheme="majorEastAsia" w:cstheme="majorBidi"/>
      <w:i/>
      <w:iCs/>
      <w:color w:val="272727" w:themeColor="text1" w:themeTint="D8"/>
    </w:rPr>
  </w:style>
  <w:style w:type="character" w:customStyle="1" w:styleId="Ttulo9Car">
    <w:name w:val="Título 9 Car"/>
    <w:basedOn w:val="Fuentedeprrafopredeter"/>
    <w:uiPriority w:val="9"/>
    <w:semiHidden/>
    <w:rsid w:val="009E7522"/>
    <w:rPr>
      <w:rFonts w:eastAsiaTheme="majorEastAsia" w:cstheme="majorBidi"/>
      <w:color w:val="272727" w:themeColor="text1" w:themeTint="D8"/>
    </w:rPr>
  </w:style>
  <w:style w:type="character" w:customStyle="1" w:styleId="TtuloCar">
    <w:name w:val="Título Car"/>
    <w:basedOn w:val="Fuentedeprrafopredeter"/>
    <w:uiPriority w:val="10"/>
    <w:rsid w:val="009E7522"/>
    <w:rPr>
      <w:rFonts w:asciiTheme="majorHAnsi" w:eastAsiaTheme="majorEastAsia" w:hAnsiTheme="majorHAnsi" w:cstheme="majorBidi"/>
      <w:spacing w:val="-10"/>
      <w:kern w:val="28"/>
      <w:sz w:val="56"/>
      <w:szCs w:val="56"/>
    </w:rPr>
  </w:style>
  <w:style w:type="character" w:customStyle="1" w:styleId="SubttuloCar">
    <w:name w:val="Subtítulo Car"/>
    <w:basedOn w:val="Fuentedeprrafopredeter"/>
    <w:uiPriority w:val="11"/>
    <w:rsid w:val="009E7522"/>
    <w:rPr>
      <w:rFonts w:eastAsiaTheme="majorEastAsia" w:cstheme="majorBidi"/>
      <w:color w:val="595959" w:themeColor="text1" w:themeTint="A6"/>
      <w:spacing w:val="15"/>
      <w:sz w:val="28"/>
      <w:szCs w:val="28"/>
    </w:rPr>
  </w:style>
  <w:style w:type="character" w:customStyle="1" w:styleId="CitaCar">
    <w:name w:val="Cita Car"/>
    <w:basedOn w:val="Fuentedeprrafopredeter"/>
    <w:uiPriority w:val="29"/>
    <w:rsid w:val="009E7522"/>
    <w:rPr>
      <w:i/>
      <w:iCs/>
      <w:color w:val="404040" w:themeColor="text1" w:themeTint="BF"/>
    </w:rPr>
  </w:style>
  <w:style w:type="character" w:customStyle="1" w:styleId="CitadestacadaCar">
    <w:name w:val="Cita destacada Car"/>
    <w:basedOn w:val="Fuentedeprrafopredeter"/>
    <w:uiPriority w:val="30"/>
    <w:rsid w:val="009E7522"/>
    <w:rPr>
      <w:i/>
      <w:iCs/>
      <w:color w:val="0F4761" w:themeColor="accent1" w:themeShade="BF"/>
    </w:rPr>
  </w:style>
  <w:style w:type="table" w:styleId="Tablaconcuadrcula">
    <w:name w:val="Table Grid"/>
    <w:basedOn w:val="Tablanormal"/>
    <w:uiPriority w:val="59"/>
    <w:rsid w:val="009E7522"/>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customStyle="1" w:styleId="TableNormal1">
    <w:name w:val="Table Normal1"/>
    <w:uiPriority w:val="99"/>
    <w:semiHidden/>
    <w:unhideWhenUsed/>
    <w:rsid w:val="000C2A34"/>
    <w:tblPr>
      <w:tblInd w:w="0" w:type="dxa"/>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ocs.oracle.com/javase/tutorial/essential/concurrency/join.html" TargetMode="External"/><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image" Target="media/image32.png"/><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microsoft.com/office/2020/10/relationships/intelligence" Target="intelligence2.xml"/><Relationship Id="rId5" Type="http://schemas.openxmlformats.org/officeDocument/2006/relationships/styles" Target="styl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hyperlink" Target="https://docs.oracle.com/javase/7/docs/api/java/lang/Runtime.html"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4.png"/><Relationship Id="rId38" Type="http://schemas.openxmlformats.org/officeDocument/2006/relationships/image" Target="media/image29.png"/><Relationship Id="rId20" Type="http://schemas.openxmlformats.org/officeDocument/2006/relationships/image" Target="media/image12.png"/><Relationship Id="rId41" Type="http://schemas.openxmlformats.org/officeDocument/2006/relationships/hyperlink" Target="https://github.com/mbquial/MARTINEZ_QUINTERO-LAB1-ARSW/blob/master/img/ahmdahls.png"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94190170-b852-4e27-b3b9-f66648631423"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9F034A344A08E944969C44B297B99A43" ma:contentTypeVersion="15" ma:contentTypeDescription="Create a new document." ma:contentTypeScope="" ma:versionID="8d2179888135d6988704f7f0b414bd10">
  <xsd:schema xmlns:xsd="http://www.w3.org/2001/XMLSchema" xmlns:xs="http://www.w3.org/2001/XMLSchema" xmlns:p="http://schemas.microsoft.com/office/2006/metadata/properties" xmlns:ns3="94190170-b852-4e27-b3b9-f66648631423" xmlns:ns4="eb6022c7-2fc7-47b6-891b-4440c0b4468b" targetNamespace="http://schemas.microsoft.com/office/2006/metadata/properties" ma:root="true" ma:fieldsID="10d0fa0c736c69c00a8b750e17f2bf49" ns3:_="" ns4:_="">
    <xsd:import namespace="94190170-b852-4e27-b3b9-f66648631423"/>
    <xsd:import namespace="eb6022c7-2fc7-47b6-891b-4440c0b4468b"/>
    <xsd:element name="properties">
      <xsd:complexType>
        <xsd:sequence>
          <xsd:element name="documentManagement">
            <xsd:complexType>
              <xsd:all>
                <xsd:element ref="ns3:_activity" minOccurs="0"/>
                <xsd:element ref="ns3:MediaServiceMetadata" minOccurs="0"/>
                <xsd:element ref="ns3:MediaServiceFastMetadata" minOccurs="0"/>
                <xsd:element ref="ns4:SharedWithUsers" minOccurs="0"/>
                <xsd:element ref="ns4:SharedWithDetails" minOccurs="0"/>
                <xsd:element ref="ns4:SharingHintHash" minOccurs="0"/>
                <xsd:element ref="ns3:MediaServiceObjectDetectorVersions" minOccurs="0"/>
                <xsd:element ref="ns3:MediaServiceSearchProperties" minOccurs="0"/>
                <xsd:element ref="ns3:MediaServiceDateTaken" minOccurs="0"/>
                <xsd:element ref="ns3:MediaServiceSystemTags" minOccurs="0"/>
                <xsd:element ref="ns3:MediaServiceGenerationTime" minOccurs="0"/>
                <xsd:element ref="ns3:MediaServiceEventHashCode" minOccurs="0"/>
                <xsd:element ref="ns3:MediaServiceOCR" minOccurs="0"/>
                <xsd:element ref="ns3:MediaLengthInSeconds" minOccurs="0"/>
                <xsd:element ref="ns3:MediaServiceLocatio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4190170-b852-4e27-b3b9-f66648631423" elementFormDefault="qualified">
    <xsd:import namespace="http://schemas.microsoft.com/office/2006/documentManagement/types"/>
    <xsd:import namespace="http://schemas.microsoft.com/office/infopath/2007/PartnerControls"/>
    <xsd:element name="_activity" ma:index="8" nillable="true" ma:displayName="_activity" ma:hidden="true" ma:internalName="_activity">
      <xsd:simpleType>
        <xsd:restriction base="dms:Note"/>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ObjectDetectorVersions" ma:index="14" nillable="true" ma:displayName="MediaServiceObjectDetectorVersions" ma:hidden="true" ma:indexed="true" ma:internalName="MediaServiceObjectDetectorVersions" ma:readOnly="true">
      <xsd:simpleType>
        <xsd:restriction base="dms:Text"/>
      </xsd:simpleType>
    </xsd:element>
    <xsd:element name="MediaServiceSearchProperties" ma:index="15" nillable="true" ma:displayName="MediaServiceSearchProperties" ma:hidden="true" ma:internalName="MediaServiceSearchProperties" ma:readOnly="true">
      <xsd:simpleType>
        <xsd:restriction base="dms:Note"/>
      </xsd:simpleType>
    </xsd:element>
    <xsd:element name="MediaServiceDateTaken" ma:index="16" nillable="true" ma:displayName="MediaServiceDateTaken" ma:hidden="true" ma:indexed="true" ma:internalName="MediaServiceDateTaken" ma:readOnly="true">
      <xsd:simpleType>
        <xsd:restriction base="dms:Text"/>
      </xsd:simpleType>
    </xsd:element>
    <xsd:element name="MediaServiceSystemTags" ma:index="17" nillable="true" ma:displayName="MediaServiceSystemTags" ma:hidden="true" ma:internalName="MediaServiceSystemTags" ma:readOnly="true">
      <xsd:simpleType>
        <xsd:restriction base="dms:Note"/>
      </xsd:simpleType>
    </xsd:element>
    <xsd:element name="MediaServiceGenerationTime" ma:index="18" nillable="true" ma:displayName="MediaServiceGenerationTime" ma:hidden="true" ma:internalName="MediaServiceGenerationTime" ma:readOnly="true">
      <xsd:simpleType>
        <xsd:restriction base="dms:Text"/>
      </xsd:simpleType>
    </xsd:element>
    <xsd:element name="MediaServiceEventHashCode" ma:index="19" nillable="true" ma:displayName="MediaServiceEventHashCode" ma:hidden="true" ma:internalName="MediaServiceEventHashCode" ma:readOnly="true">
      <xsd:simpleType>
        <xsd:restriction base="dms:Text"/>
      </xsd:simpleType>
    </xsd:element>
    <xsd:element name="MediaServiceOCR" ma:index="20" nillable="true" ma:displayName="Extracted Text" ma:internalName="MediaServiceOCR" ma:readOnly="true">
      <xsd:simpleType>
        <xsd:restriction base="dms:Note">
          <xsd:maxLength value="255"/>
        </xsd:restriction>
      </xsd:simpleType>
    </xsd:element>
    <xsd:element name="MediaLengthInSeconds" ma:index="21" nillable="true" ma:displayName="MediaLengthInSeconds" ma:hidden="true" ma:internalName="MediaLengthInSeconds" ma:readOnly="true">
      <xsd:simpleType>
        <xsd:restriction base="dms:Unknown"/>
      </xsd:simpleType>
    </xsd:element>
    <xsd:element name="MediaServiceLocation" ma:index="22" nillable="true" ma:displayName="Location" ma:indexed="true" ma:internalName="MediaServiceLocatio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eb6022c7-2fc7-47b6-891b-4440c0b4468b"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SharingHintHash" ma:index="13"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1ED0E06-7ED6-4C5D-8007-B1C199F0F3C7}">
  <ds:schemaRefs>
    <ds:schemaRef ds:uri="http://schemas.microsoft.com/office/2006/metadata/properties"/>
    <ds:schemaRef ds:uri="http://schemas.microsoft.com/office/infopath/2007/PartnerControls"/>
    <ds:schemaRef ds:uri="94190170-b852-4e27-b3b9-f66648631423"/>
  </ds:schemaRefs>
</ds:datastoreItem>
</file>

<file path=customXml/itemProps2.xml><?xml version="1.0" encoding="utf-8"?>
<ds:datastoreItem xmlns:ds="http://schemas.openxmlformats.org/officeDocument/2006/customXml" ds:itemID="{3268FA42-4A14-48FB-B940-F4DCAA07BAB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4190170-b852-4e27-b3b9-f66648631423"/>
    <ds:schemaRef ds:uri="eb6022c7-2fc7-47b6-891b-4440c0b4468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80F9A62-F326-407B-9420-3CB84527098E}">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324</TotalTime>
  <Pages>20</Pages>
  <Words>1792</Words>
  <Characters>8568</Characters>
  <Application>Microsoft Office Word</Application>
  <DocSecurity>0</DocSecurity>
  <Lines>238</Lines>
  <Paragraphs>81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10279</CharactersWithSpaces>
  <SharedDoc>false</SharedDoc>
  <HLinks>
    <vt:vector size="12" baseType="variant">
      <vt:variant>
        <vt:i4>5439560</vt:i4>
      </vt:variant>
      <vt:variant>
        <vt:i4>3</vt:i4>
      </vt:variant>
      <vt:variant>
        <vt:i4>0</vt:i4>
      </vt:variant>
      <vt:variant>
        <vt:i4>5</vt:i4>
      </vt:variant>
      <vt:variant>
        <vt:lpwstr>https://docs.oracle.com/javase/7/docs/api/java/lang/Runtime.html</vt:lpwstr>
      </vt:variant>
      <vt:variant>
        <vt:lpwstr/>
      </vt:variant>
      <vt:variant>
        <vt:i4>2556021</vt:i4>
      </vt:variant>
      <vt:variant>
        <vt:i4>0</vt:i4>
      </vt:variant>
      <vt:variant>
        <vt:i4>0</vt:i4>
      </vt:variant>
      <vt:variant>
        <vt:i4>5</vt:i4>
      </vt:variant>
      <vt:variant>
        <vt:lpwstr>https://docs.oracle.com/javase/tutorial/essential/concurrency/join.html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NIKOLAS  MARTÍNEZ RIVERA</dc:creator>
  <cp:keywords/>
  <dc:description/>
  <cp:lastModifiedBy>MARÍA BELÉN QUINTERO ALDANA</cp:lastModifiedBy>
  <cp:revision>73</cp:revision>
  <dcterms:created xsi:type="dcterms:W3CDTF">2026-01-23T12:30:00Z</dcterms:created>
  <dcterms:modified xsi:type="dcterms:W3CDTF">2026-01-30T00:16:00Z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0x0101009F034A344A08E944969C44B297B99A43</vt:lpwstr>
  </property>
</Properties>
</file>